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150" w:rsidRPr="00594F68" w:rsidRDefault="00594F68" w:rsidP="00594F68">
      <w:pPr>
        <w:pStyle w:val="a3"/>
        <w:shd w:val="clear" w:color="auto" w:fill="FFFFFF"/>
        <w:spacing w:before="0" w:beforeAutospacing="0"/>
        <w:jc w:val="center"/>
        <w:rPr>
          <w:rStyle w:val="a4"/>
          <w:color w:val="222222"/>
          <w:sz w:val="40"/>
        </w:rPr>
      </w:pPr>
      <w:r w:rsidRPr="00594F68">
        <w:rPr>
          <w:rStyle w:val="a4"/>
          <w:color w:val="222222"/>
          <w:sz w:val="40"/>
        </w:rPr>
        <w:t>Консультация для родителей по теме:</w:t>
      </w:r>
    </w:p>
    <w:p w:rsidR="00594F68" w:rsidRDefault="00594F68" w:rsidP="00594F68">
      <w:pPr>
        <w:pStyle w:val="a3"/>
        <w:shd w:val="clear" w:color="auto" w:fill="FFFFFF"/>
        <w:spacing w:before="0" w:beforeAutospacing="0"/>
        <w:jc w:val="center"/>
        <w:rPr>
          <w:rStyle w:val="a4"/>
          <w:color w:val="FF0000"/>
          <w:sz w:val="44"/>
        </w:rPr>
      </w:pPr>
      <w:r w:rsidRPr="00594F68">
        <w:rPr>
          <w:rStyle w:val="a4"/>
          <w:color w:val="FF0000"/>
          <w:sz w:val="44"/>
        </w:rPr>
        <w:t>«Взаимодействие с аутичными детьми»</w:t>
      </w:r>
      <w:r>
        <w:rPr>
          <w:rStyle w:val="a4"/>
          <w:color w:val="FF0000"/>
          <w:sz w:val="44"/>
        </w:rPr>
        <w:br/>
      </w:r>
      <w:r w:rsidRPr="00594F68">
        <w:rPr>
          <w:rStyle w:val="a4"/>
          <w:color w:val="FF0000"/>
          <w:sz w:val="44"/>
        </w:rPr>
        <w:t xml:space="preserve"> </w:t>
      </w:r>
      <w:r>
        <w:rPr>
          <w:rStyle w:val="a4"/>
          <w:color w:val="FF0000"/>
          <w:sz w:val="44"/>
        </w:rPr>
        <w:t>(ранний аутизм)</w:t>
      </w:r>
    </w:p>
    <w:p w:rsidR="00925150" w:rsidRPr="00594F68" w:rsidRDefault="00925150" w:rsidP="00594F68">
      <w:pPr>
        <w:pStyle w:val="a3"/>
        <w:shd w:val="clear" w:color="auto" w:fill="FFFFFF"/>
        <w:spacing w:before="0" w:beforeAutospacing="0"/>
        <w:ind w:firstLine="708"/>
        <w:jc w:val="both"/>
        <w:rPr>
          <w:b/>
          <w:bCs/>
          <w:color w:val="FF0000"/>
        </w:rPr>
      </w:pPr>
      <w:r w:rsidRPr="00594F68">
        <w:rPr>
          <w:rFonts w:eastAsia="Calibri"/>
        </w:rPr>
        <w:t>Термин «аутизм» предложен швейцарским психиатром и психологом Э. Блейлером (1857-1939). Аuto — по-гречески сам. Ранний детский аутизм (РДА) в 1943 году был выделен как отдельный клинический синдром Л. Каннером. На сегодняшний день аутизм рассматривается как искажение психического развития, обусловленное биологической дефицитарностью Ц.Н.С. ребенка,</w:t>
      </w:r>
      <w:r w:rsidR="00594F68">
        <w:rPr>
          <w:rFonts w:eastAsia="Calibri"/>
        </w:rPr>
        <w:t xml:space="preserve"> </w:t>
      </w:r>
      <w:r w:rsidRPr="00594F68">
        <w:rPr>
          <w:color w:val="222222"/>
        </w:rPr>
        <w:t>комплекс психических и поведенческих расстройств.</w:t>
      </w:r>
    </w:p>
    <w:p w:rsidR="00925150" w:rsidRPr="00594F68" w:rsidRDefault="00925150" w:rsidP="00594F68">
      <w:pPr>
        <w:spacing w:after="200" w:line="276" w:lineRule="auto"/>
        <w:ind w:firstLine="708"/>
        <w:jc w:val="both"/>
        <w:rPr>
          <w:rStyle w:val="a4"/>
          <w:rFonts w:ascii="Times New Roman" w:eastAsia="Calibri" w:hAnsi="Times New Roman" w:cs="Times New Roman"/>
          <w:b w:val="0"/>
          <w:bCs w:val="0"/>
          <w:sz w:val="24"/>
          <w:szCs w:val="24"/>
        </w:rPr>
      </w:pPr>
      <w:r w:rsidRPr="00594F68">
        <w:rPr>
          <w:rFonts w:ascii="Times New Roman" w:eastAsia="Calibri" w:hAnsi="Times New Roman" w:cs="Times New Roman"/>
          <w:sz w:val="24"/>
          <w:szCs w:val="24"/>
        </w:rPr>
        <w:t>Интеллектуальное развитие детей различных групп протекает по-разному. Так, IQ (коэффициент интеллекта), по тесту д. Векслера, может быть у аутичного ребенка как слишком низким (при олигофрении), так и достаточно высоким (при психопатии). Многие отечественные авторы рассматривают РДА как начальный этап детской шизофрении или, что значительно реже, как одну из форм шизоидной психопатии.</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t>Обычно выделяют три основные области, в которых аутизм проявляется особенно ярко: речь и коммуникация; социальное взаимодействие; воображение, эмоциональная сфера.</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t>В качестве основных симптомов аутизма называют трудности в общении и социализации, неспособность установления эмоциональных связей, нарушение речевого развития, однако следует отметить, что для аутизма характерно аномальное развитие всех областей психики: интеллектуальной и эмоциональной сфер, восприятия, моторики, внимания, памяти, речи.</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  </w:t>
      </w:r>
      <w:r w:rsidR="00594F68">
        <w:rPr>
          <w:rFonts w:ascii="Times New Roman" w:eastAsia="Calibri" w:hAnsi="Times New Roman" w:cs="Times New Roman"/>
          <w:sz w:val="24"/>
          <w:szCs w:val="24"/>
        </w:rPr>
        <w:tab/>
      </w:r>
      <w:r w:rsidRPr="00594F68">
        <w:rPr>
          <w:rFonts w:ascii="Times New Roman" w:eastAsia="Calibri" w:hAnsi="Times New Roman" w:cs="Times New Roman"/>
          <w:sz w:val="24"/>
          <w:szCs w:val="24"/>
        </w:rPr>
        <w:t>Симптомы аутизма можно обнаружить уже в первые месяцы жизни ребенка. У аутичных детей нарушается "комплекс оживления", характерный для нормального развивающихся младенцев. Такой ребенок слабо реагирует на свет, на звук погремушки. Гораздо позднее своих сверстников он начинает узнавать мать. Но, даже узнав ее, он не тянется к ней, не улыбается, не реагирует на ее уход. Для него характерен отсутствующий, неподвижный взгляд "мимо", "сквозь" человека, он не откликается на свое имя.</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Внимание аутичного ребенка может неожиданно и надолго привлечь какой-либо яркий предмет, однако также неожиданно ребенок может панически испугаться любого предмета: портрета на стене, собственных пальчиков. У такого младенца часто наблюдаются двигательные стереотипы: он может часами раскачиваться в коляске или в кроватке, однообразно размахивать руками, длительное время издавать одни и те же звуки.</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В дошкольном возрасте у детей появляются «необычные» интересы. Например увлечение дорожными знаками, печатными рекламами, водопроводными кранами, номерами телефонов, всевозможными условными обозначениями, словами на иностранных языках. При этом дети много фантазируют.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По мнению многих авторов в дошкольном возрасте у детей возрастает число неадекватных страхов. Многие боятся гулять по улице, ездить в транспорте, оставаться одни в квартире. Иногда ребенок может испугаться кусочка мыла, пролитого на стол клея, киселя.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lastRenderedPageBreak/>
        <w:t>Аутичные дети зачастую боятся всего нового. Именно поэтому любая перестановка в доме, смена одежды, новая форма работы могут спровоцировать истерику ребенка. Стремление к «ритуалам», к стереотипному поведению и движениям - своеобразная защита аутичного ребенка, который видит в окружающем угрозу. В. В. Лебединский отмечает, что наличие специфических страхов может быть объяснено тем, что аутичные дети воспринимают предметы не целостно, а на основе отдельных признаков. В младшем школьном возрасте у детей появляется или усиливается стремление к творческой деятельности, отмечается привязанность к некоторым значимым взрослым, но вместе с тем дети с диагнозом РДА по-прежнему погружены в свои фантазии, проблемы. На уроках они чаще пассивны и невнимательны. Многие из них не могут учиться в массовой школе и переходят на домашнее обучение.</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Коррекционная работа с аутичным ребенком должна проводиться комплексно, группой специалистов: невропатологом, психиатром, психологом, дефектологом, педагогами. Причем, как отмечает Никольская О. С., даже в самых тяжелых случаях при создании адекватных условий обучение ребенка возможно. Он может освоить ранее недоступные ему способы коммуникации с другими людьми, стать более адаптированным в быту, овладеть отдельными учебными приемами.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В настоящее время принято выделять 4 группы РДА. Данная классификация предложена О. С. Никольской. </w:t>
      </w:r>
    </w:p>
    <w:p w:rsidR="00EF0F3C" w:rsidRPr="00594F68" w:rsidRDefault="00EF0F3C" w:rsidP="00EF0F3C">
      <w:pPr>
        <w:spacing w:after="200" w:line="276" w:lineRule="auto"/>
        <w:jc w:val="both"/>
        <w:rPr>
          <w:rFonts w:ascii="Times New Roman" w:eastAsia="Calibri" w:hAnsi="Times New Roman" w:cs="Times New Roman"/>
          <w:color w:val="FF0000"/>
          <w:sz w:val="24"/>
          <w:szCs w:val="24"/>
          <w:u w:val="single"/>
        </w:rPr>
      </w:pPr>
      <w:r w:rsidRPr="00594F68">
        <w:rPr>
          <w:rFonts w:ascii="Times New Roman" w:eastAsia="Calibri" w:hAnsi="Times New Roman" w:cs="Times New Roman"/>
          <w:color w:val="FF0000"/>
          <w:sz w:val="24"/>
          <w:szCs w:val="24"/>
          <w:u w:val="single"/>
        </w:rPr>
        <w:t xml:space="preserve">1 группа. Для детей этой группы характерна отрешенность от внешней среды - глубокая аффективная патология. </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Характерные признаки:</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контакт со взрослыми и окружающей средой отсутствует;</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внимание не привлекаемо;</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типичная маска глубокого покоя (лицо принца);</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 </w:t>
      </w:r>
      <w:r w:rsidR="00594F68">
        <w:rPr>
          <w:rFonts w:ascii="Times New Roman" w:eastAsia="Calibri" w:hAnsi="Times New Roman" w:cs="Times New Roman"/>
          <w:sz w:val="24"/>
          <w:szCs w:val="24"/>
        </w:rPr>
        <w:t>полевое поведение (</w:t>
      </w:r>
      <w:r w:rsidRPr="00594F68">
        <w:rPr>
          <w:rFonts w:ascii="Times New Roman" w:eastAsia="Calibri" w:hAnsi="Times New Roman" w:cs="Times New Roman"/>
          <w:sz w:val="24"/>
          <w:szCs w:val="24"/>
        </w:rPr>
        <w:t>бесцельное перемещение по комнате)</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не владеет навыками социального поведения;</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не владеет навыками самообслуживания;</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Такие дети мутичны, хотя известно, что каждый из них может неожиданно, ни к кому не обращаясь, повторить сложное слово или прокомментировать происходящее. Однако эти слова являются лишь пассивным эхом увиденного или услышанного, которые внезапно всплывают и бесследно уходят. Эти дети не защищаются от внешней среды, они ускользают от нее. При попытке их удержать стараются вырваться, кричат, но как только их оставляют в покое, снова становятся отрешенными. Кажется, что их главной целью является достижение покоя, поэтому их поведение направлено на самосохранение. Видимо, задачи самосохранения столь актуальны для такого ребенка, что решаются им радикально: он жестко устанавливает такую дистанцию в контактах с миром, которая устраняет все точки соприкосновения с ним.</w:t>
      </w:r>
    </w:p>
    <w:p w:rsidR="00EF0F3C" w:rsidRPr="00594F68" w:rsidRDefault="00EF0F3C" w:rsidP="00594F68">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lastRenderedPageBreak/>
        <w:t>Прогноз развития: нуждаются в постоянном уходе и надзоре, считаются полностью не состоятельными. С помощью коррекционных работ могут элементарно усвоить письмо, счет до 3-х, навыки самообслуживания.</w:t>
      </w:r>
    </w:p>
    <w:p w:rsidR="00EF0F3C" w:rsidRPr="00594F68" w:rsidRDefault="00EF0F3C" w:rsidP="00EF0F3C">
      <w:pPr>
        <w:spacing w:after="200" w:line="276" w:lineRule="auto"/>
        <w:jc w:val="both"/>
        <w:rPr>
          <w:rFonts w:ascii="Times New Roman" w:eastAsia="Calibri" w:hAnsi="Times New Roman" w:cs="Times New Roman"/>
          <w:color w:val="FF0000"/>
          <w:sz w:val="24"/>
          <w:szCs w:val="24"/>
          <w:u w:val="single"/>
        </w:rPr>
      </w:pPr>
      <w:r w:rsidRPr="00594F68">
        <w:rPr>
          <w:rFonts w:ascii="Times New Roman" w:eastAsia="Calibri" w:hAnsi="Times New Roman" w:cs="Times New Roman"/>
          <w:color w:val="FF0000"/>
          <w:sz w:val="24"/>
          <w:szCs w:val="24"/>
          <w:u w:val="single"/>
        </w:rPr>
        <w:t xml:space="preserve">2 группа.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Детям этой группы свойственно отвержение внешней среды. Им характерны активная борьба с тревогой и страхами с помощью многочисленных стереотипий. Извлекая приятные ощуще</w:t>
      </w:r>
      <w:r w:rsidR="00594F68">
        <w:rPr>
          <w:rFonts w:ascii="Times New Roman" w:eastAsia="Calibri" w:hAnsi="Times New Roman" w:cs="Times New Roman"/>
          <w:sz w:val="24"/>
          <w:szCs w:val="24"/>
        </w:rPr>
        <w:t>ния прежде всего из своего тела</w:t>
      </w:r>
      <w:r w:rsidRPr="00594F68">
        <w:rPr>
          <w:rFonts w:ascii="Times New Roman" w:eastAsia="Calibri" w:hAnsi="Times New Roman" w:cs="Times New Roman"/>
          <w:sz w:val="24"/>
          <w:szCs w:val="24"/>
        </w:rPr>
        <w:t>, ребенок стремится с их помощью «перекричать» неприятный внешний мир. Это могут быть стереотипное напряжение определенных мышц, суставов, взмахи рук, прыжки, механическое раздражение органов зрения и слуха, онанизм, обнюхивание и облизывание, трясение, верчение объектов, повторение слов, фраз, пение. Все это доставляет ему положительные ощущения и повышает психический тонус, заглушая неприятное воздействие из вне.</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  </w:t>
      </w:r>
      <w:r w:rsidR="00594F68">
        <w:rPr>
          <w:rFonts w:ascii="Times New Roman" w:eastAsia="Calibri" w:hAnsi="Times New Roman" w:cs="Times New Roman"/>
          <w:sz w:val="24"/>
          <w:szCs w:val="24"/>
        </w:rPr>
        <w:tab/>
      </w:r>
      <w:r w:rsidRPr="00594F68">
        <w:rPr>
          <w:rFonts w:ascii="Times New Roman" w:eastAsia="Calibri" w:hAnsi="Times New Roman" w:cs="Times New Roman"/>
          <w:sz w:val="24"/>
          <w:szCs w:val="24"/>
        </w:rPr>
        <w:t xml:space="preserve">В ситуации панического ужаса самораздражение, нарастая по интенсивности, переходит в серьезную, действительно опасную для ребенка самоогрессию. Речь штампами, в инфинитиве или во втором или в третьем лице, использование цитат из книг, эхолалия.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Умственный коэффициент аутичных детей нередко превышает 70 баллов по стобалльной шкале. Такие дети проявляют способности к рисованию, музыке, конструированию. Остальные сферы жизни не затрагиваются вовсе, не интересуют ребенка. </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 </w:t>
      </w:r>
      <w:r w:rsidRPr="00594F68">
        <w:rPr>
          <w:rFonts w:ascii="Times New Roman" w:eastAsia="Calibri" w:hAnsi="Times New Roman" w:cs="Times New Roman"/>
          <w:sz w:val="24"/>
          <w:szCs w:val="24"/>
        </w:rPr>
        <w:tab/>
        <w:t xml:space="preserve">Особенности восприятия больных аутизмом детей таковы: информация входит в сознание целыми блоками, хранится, не перерабатываясь; применяется шаблонно, в том контексте, в котором была воспринята. </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 </w:t>
      </w:r>
      <w:r w:rsidRPr="00594F68">
        <w:rPr>
          <w:rFonts w:ascii="Times New Roman" w:eastAsia="Calibri" w:hAnsi="Times New Roman" w:cs="Times New Roman"/>
          <w:sz w:val="24"/>
          <w:szCs w:val="24"/>
        </w:rPr>
        <w:tab/>
        <w:t xml:space="preserve">Ребенок этой группы, как правило, устанавливает примитивную аффективную связь с близкими. Обычно он выделяет мать как основное условие своего физического существования и начинает жестко контролировать ее поведение, требует постоянного присутствия, протестуе. Среди детей, страдающих аутизмом, эта группа является самой многочисленной. Прогноз их развития более благоприятен: при соответствующей длительной коррекционной работе они могут обучаться даже в массовой школе.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color w:val="FF0000"/>
          <w:sz w:val="24"/>
          <w:szCs w:val="24"/>
          <w:u w:val="single"/>
        </w:rPr>
        <w:t>3 группа.</w:t>
      </w:r>
      <w:r w:rsidRPr="00594F68">
        <w:rPr>
          <w:rFonts w:ascii="Times New Roman" w:eastAsia="Calibri" w:hAnsi="Times New Roman" w:cs="Times New Roman"/>
          <w:color w:val="FF0000"/>
          <w:sz w:val="24"/>
          <w:szCs w:val="24"/>
        </w:rPr>
        <w:t xml:space="preserve">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Для детей этой группы характерны отвлеченные интересы и фантазии. Их речь более развернута, уровень когнитивного развития более высок. Они менее зависимы от матери и в меньшей степени нуждаются в постоянном присутствии и надзоре взрослых. Уровень эмпатии, как правило, низок, эмоциональная реакция слабая, чувства сопереживания отсутствует. Прогноз развития также достаточно благоприятен: при успешной коррекционной работе эти дети также могут быть подготовлены к обучению в массовой школе.</w:t>
      </w:r>
    </w:p>
    <w:p w:rsidR="00EF0F3C" w:rsidRPr="00594F68" w:rsidRDefault="00EF0F3C" w:rsidP="00EF0F3C">
      <w:pPr>
        <w:spacing w:after="200" w:line="276" w:lineRule="auto"/>
        <w:jc w:val="both"/>
        <w:rPr>
          <w:rFonts w:ascii="Times New Roman" w:eastAsia="Calibri" w:hAnsi="Times New Roman" w:cs="Times New Roman"/>
          <w:sz w:val="24"/>
          <w:szCs w:val="24"/>
        </w:rPr>
      </w:pPr>
    </w:p>
    <w:p w:rsidR="00EF0F3C" w:rsidRPr="00594F68" w:rsidRDefault="00EF0F3C" w:rsidP="00EF0F3C">
      <w:pPr>
        <w:spacing w:after="200" w:line="276" w:lineRule="auto"/>
        <w:ind w:firstLine="708"/>
        <w:jc w:val="both"/>
        <w:rPr>
          <w:rFonts w:ascii="Times New Roman" w:eastAsia="Calibri" w:hAnsi="Times New Roman" w:cs="Times New Roman"/>
          <w:color w:val="FF0000"/>
          <w:sz w:val="24"/>
          <w:szCs w:val="24"/>
          <w:u w:val="single"/>
        </w:rPr>
      </w:pPr>
      <w:r w:rsidRPr="00594F68">
        <w:rPr>
          <w:rFonts w:ascii="Times New Roman" w:eastAsia="Calibri" w:hAnsi="Times New Roman" w:cs="Times New Roman"/>
          <w:color w:val="FF0000"/>
          <w:sz w:val="24"/>
          <w:szCs w:val="24"/>
          <w:u w:val="single"/>
        </w:rPr>
        <w:t xml:space="preserve">4 группа. </w:t>
      </w:r>
    </w:p>
    <w:p w:rsidR="00EF0F3C" w:rsidRPr="00594F68" w:rsidRDefault="00EF0F3C" w:rsidP="00EF0F3C">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Сверхтормозимость — отличительная черта детей этой группы. Как правило, они очень робкие, пугливые, особенно в контактах, часто не</w:t>
      </w:r>
      <w:r w:rsidR="00594F68">
        <w:rPr>
          <w:rFonts w:ascii="Times New Roman" w:eastAsia="Calibri" w:hAnsi="Times New Roman" w:cs="Times New Roman"/>
          <w:sz w:val="24"/>
          <w:szCs w:val="24"/>
        </w:rPr>
        <w:t xml:space="preserve"> </w:t>
      </w:r>
      <w:r w:rsidRPr="00594F68">
        <w:rPr>
          <w:rFonts w:ascii="Times New Roman" w:eastAsia="Calibri" w:hAnsi="Times New Roman" w:cs="Times New Roman"/>
          <w:sz w:val="24"/>
          <w:szCs w:val="24"/>
        </w:rPr>
        <w:t>у</w:t>
      </w:r>
      <w:r w:rsidR="00594F68">
        <w:rPr>
          <w:rFonts w:ascii="Times New Roman" w:eastAsia="Calibri" w:hAnsi="Times New Roman" w:cs="Times New Roman"/>
          <w:sz w:val="24"/>
          <w:szCs w:val="24"/>
        </w:rPr>
        <w:t>верен</w:t>
      </w:r>
      <w:r w:rsidRPr="00594F68">
        <w:rPr>
          <w:rFonts w:ascii="Times New Roman" w:eastAsia="Calibri" w:hAnsi="Times New Roman" w:cs="Times New Roman"/>
          <w:sz w:val="24"/>
          <w:szCs w:val="24"/>
        </w:rPr>
        <w:t xml:space="preserve">ы в себе. Они активно стремятся усвоить некий набор поведенческих штампов, который облегчает их адаптацию в коллективе. Им </w:t>
      </w:r>
      <w:r w:rsidRPr="00594F68">
        <w:rPr>
          <w:rFonts w:ascii="Times New Roman" w:eastAsia="Calibri" w:hAnsi="Times New Roman" w:cs="Times New Roman"/>
          <w:sz w:val="24"/>
          <w:szCs w:val="24"/>
        </w:rPr>
        <w:lastRenderedPageBreak/>
        <w:t>свойственна эмоциональная зависимость от матери. Парадоксально, но кажется, что основной адаптационной задачей этих детей является именно поддержание взаимосвязи с близкими. Ребенок стремится строить свои отношения с миром только опосредованно, через взрослого человека. Эти дети часто бывают парциально одаренными. В их речи встречается меньше штампов, и она носит более спонтанный характер. Прогноз развития этих детей еще более благоприятен. Они могут учиться в массовой школе, причем иногда даже без специальной подготовки.</w:t>
      </w:r>
    </w:p>
    <w:p w:rsidR="00EF0F3C" w:rsidRPr="00594F68" w:rsidRDefault="00EF0F3C" w:rsidP="00711FA1">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В настоящее время многие авторы предлагают проводить коррекционную работу в следующих основных направлениях. </w:t>
      </w:r>
    </w:p>
    <w:p w:rsidR="00EF0F3C" w:rsidRPr="00594F68" w:rsidRDefault="00EF0F3C" w:rsidP="00711FA1">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Развитие ощущений и восприятия, зрительно-моторной координации. </w:t>
      </w:r>
    </w:p>
    <w:p w:rsidR="00EF0F3C" w:rsidRPr="00594F68" w:rsidRDefault="00EF0F3C" w:rsidP="00711FA1">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Развитие навыков самообслуживания. </w:t>
      </w:r>
    </w:p>
    <w:p w:rsidR="00EF0F3C" w:rsidRPr="00594F68" w:rsidRDefault="00EF0F3C" w:rsidP="00EF0F3C">
      <w:pPr>
        <w:spacing w:after="200" w:line="276" w:lineRule="auto"/>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 </w:t>
      </w:r>
      <w:r w:rsidR="00711FA1" w:rsidRPr="00594F68">
        <w:rPr>
          <w:rFonts w:ascii="Times New Roman" w:eastAsia="Calibri" w:hAnsi="Times New Roman" w:cs="Times New Roman"/>
          <w:sz w:val="24"/>
          <w:szCs w:val="24"/>
        </w:rPr>
        <w:tab/>
      </w:r>
      <w:r w:rsidRPr="00594F68">
        <w:rPr>
          <w:rFonts w:ascii="Times New Roman" w:eastAsia="Calibri" w:hAnsi="Times New Roman" w:cs="Times New Roman"/>
          <w:sz w:val="24"/>
          <w:szCs w:val="24"/>
        </w:rPr>
        <w:t xml:space="preserve">Развитие речи и коммуникативных склонностей. </w:t>
      </w:r>
    </w:p>
    <w:p w:rsidR="00EF0F3C" w:rsidRPr="00594F68" w:rsidRDefault="00EF0F3C" w:rsidP="00711FA1">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Работа с аутичными детьми требует большого терпения от родителей и от педагогов. На отработку одного навыка, например, застегивание пуговиц, может уйти достаточно много времени. Причем нет никакой гарантии в том, что полученный навык на каком-то этапе развития ребенка не будет утерян (это может быть связано как с отсутствием мотивации, так и со сложностью извлечения информации из долговременной памяти). </w:t>
      </w:r>
    </w:p>
    <w:p w:rsidR="00EF0F3C" w:rsidRPr="00594F68" w:rsidRDefault="00EF0F3C" w:rsidP="00711FA1">
      <w:pPr>
        <w:spacing w:after="200" w:line="276" w:lineRule="auto"/>
        <w:ind w:firstLine="708"/>
        <w:jc w:val="both"/>
        <w:rPr>
          <w:rFonts w:ascii="Times New Roman" w:eastAsia="Calibri" w:hAnsi="Times New Roman" w:cs="Times New Roman"/>
          <w:sz w:val="24"/>
          <w:szCs w:val="24"/>
        </w:rPr>
      </w:pPr>
      <w:r w:rsidRPr="00594F68">
        <w:rPr>
          <w:rFonts w:ascii="Times New Roman" w:eastAsia="Calibri" w:hAnsi="Times New Roman" w:cs="Times New Roman"/>
          <w:sz w:val="24"/>
          <w:szCs w:val="24"/>
        </w:rPr>
        <w:t xml:space="preserve">Взаимодействие с аутичным ребенком необходимо строить в зависимости от диагноза и реальных возможностей самого ребенка. Коррекционная работа должна вестись в нескольких направлениях одновременно, среди которых одно может оказаться приоритетным. </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t>Несмотря на общность нарушений в психической сфере, аутизм проявляется в разных формах. В книге О. С. Никольской, Е. Р. Баенской, М. М. Либлинг "Аутичный ребенок: пути помощи" (М., 1997) приведены примеры различных подходов к классификации аутичных детей. Так, английский исследователь доктор Л. Винг разделила таких детей по их возможностям вступления в социальный контакт на "одиноких" (не вовлекающихся в общение), "пассивных" и "активных-но-нелепых". По ее мнению, прогноз социальной адаптации наиболее благоприятен для группы "пассивных" детей. Авторы книги предлагают в качестве основания классификации вырабатываемые аутичными детьми способы взаимодействия с миром и защиты от него и выделяют четыре основных формы проявления аутизма.</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Для аутичных детей свойственно отставание в развитии речи (хотя изредка встречаются и противоположные случаи). Важно отметить, что этот недостаток они даже и не пытаются компенсировать жестами, мимикой, в отличие от детей с задержкой речевого развития, но без нарушения общения. Если особых отклонений в развитии речи нет, ребенок все равно не использует ее в полной мере как средство коммуникации, ему трудно поддерживать разговор с другими людьми. Часто его речь представляет серию монологов, а в диалоговой речи (если она сформирована) присутствуют эхолалии (бессмысленные, необдуманные повторения услышанных фраз). Если аутичный ребенок и владеет фразовой речью, в ней, как правило, отсутствует местоимение "Я". Понятие "Я" чуждо этим детям. Они говорят о себе во 2-м или в 3-м лице, как делают это окружающие по отношению к ним. Кроме того, их речи характерна фотографичность, неосмысленность. Поскольку механическая память у таких детей, как правило, хорошо развита, они надолго запоминают отдельные высказывания, иногда очень умные, взрослые, не соответствующие возрасту и уровню развития.</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lastRenderedPageBreak/>
        <w:t>Не вдумываясь в смысл, они автоматически повторяют понравившиеся им фразы, приводя в восторг и умиление родителей, уверенных в связи с этим в исключительной одаренности своего ребенка. Аутичные дети, как правило, ни к кому не обращаются с прямыми вопросами, уклоняются от прямых ответов на вопросы, обращенные к ним (часто они их даже не слышат). У них могут быть нарушены интонация, ритм речи, они неверно ставят ударения в словах. Научить их говорить правильно довольно трудно, так как они не осознают необходимости этого. Не воспринимая своего "Я", не чувствуя своего тела, его границ, дети с нарушением общения испытывают и определенные трудности при формировании навыков самообслуживания. Как правило, они позже других детей научаются одеваться, раздеваться, употреблять по назначению горшок. Причем многократный показ одного и того же действия не приводит к желаемому результату: ребенок не осваивает его.</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К. С. Лебединская считает, что без своевременной диагностики и медико-педагогической помощи значительная часть этих детей становится необучаемой и не приспособленной к жизни вообще. И наоборот, при раннем выявлении нарушения и своевременно проведенной коррекционной работе большинство аутичных детей можно подготовить к обучению, а нередко - и развить их потенциальные способности.</w:t>
      </w:r>
    </w:p>
    <w:p w:rsidR="00925150" w:rsidRPr="00594F68" w:rsidRDefault="00925150" w:rsidP="00711FA1">
      <w:pPr>
        <w:pStyle w:val="a3"/>
        <w:shd w:val="clear" w:color="auto" w:fill="FFFFFF"/>
        <w:spacing w:before="0" w:beforeAutospacing="0"/>
        <w:ind w:firstLine="708"/>
        <w:jc w:val="both"/>
        <w:rPr>
          <w:color w:val="222222"/>
        </w:rPr>
      </w:pPr>
      <w:r w:rsidRPr="00594F68">
        <w:rPr>
          <w:rStyle w:val="a4"/>
          <w:color w:val="222222"/>
        </w:rPr>
        <w:t>Как выявить аутичного ребенка.</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Аутизм - это медицинский диагноз, и конечно же, ставить его имеет право только специалист. Поскольку зачастую аутичный ребенок обладает целым комплексом характерных поведенческих особенностей, то первоочередная задача - определить, какое же нарушение является ведущим в каждом конкретном случае. Ведь проводить коррекцию всех нарушений одновременно невозможно. Однако диагностика нарушений часто вызывает затруднения даже у специалистов.</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Возможно, это связано с очень широким спектром проявлений аутизма, возможно - с недостаточной изученностью причин этого заболевания. И до тех пор, пока ученые не определят более точно, отчего возникает данный недуг, каждый раз при выявлении аутизма у детей, а значит, и при составлении коррекционной программы для каждого ребенка, будут возникать проблемы. У нас еще мало опыта такой работы, поскольку на практике мы обычно встречаемся лишь с детьми, обладающими отдельными чертами аутизма.</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Однако перечисленные трудности не освобождают нас от выполнения сложной работы по выявлению аутичного ребенка в группе детского сада или в классе. Безусловно, диагноз должен ставить только врач. Задача же педагога - выявить такого ребенка, помочь ему адаптироваться в детском коллективе и направить к специалистам. В нашей практике были случаи, когда сравнительно "благополучные" аутичные дети попадали к врачу только перед поступлением в школу. Если бы педагоги заметили проблемы этих детей раньше и посоветовали родителям обратиться к специалистам, наверное, адаптация ребенка к школьному обучению проходила бы более гладко.</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Поскольку в арсенале педагога, к сожалению, почти нет специальных разработок по выявлению аутичных детей, то лучшим помощником в такой работе будет личный опыт общения с детьми, терпение и умение наблюдать.</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Основные направления работы по выявлению симптомов аутизма у ребенка помогут определить данные, приведенные в Таблице 1. Сравнительная характеристика развития нормальных и аутичных детей заимствована из книги бельгийских психологов К. Гилберта и Т. Питерса. Однако, на наш взгляд, эти данные не должны восприниматься слишком буквально. Это всего лишь схема, содержащая определенные ориентиры работы с детьми.</w:t>
      </w:r>
    </w:p>
    <w:p w:rsidR="00925150" w:rsidRPr="00594F68" w:rsidRDefault="00925150" w:rsidP="00711FA1">
      <w:pPr>
        <w:pStyle w:val="a3"/>
        <w:shd w:val="clear" w:color="auto" w:fill="FFFFFF"/>
        <w:spacing w:before="0" w:beforeAutospacing="0"/>
        <w:ind w:firstLine="708"/>
        <w:jc w:val="both"/>
        <w:rPr>
          <w:color w:val="222222"/>
        </w:rPr>
      </w:pPr>
      <w:r w:rsidRPr="00594F68">
        <w:rPr>
          <w:rStyle w:val="a4"/>
          <w:color w:val="222222"/>
        </w:rPr>
        <w:lastRenderedPageBreak/>
        <w:t>Как помочь аутичному ребенку.</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Прежде чем начать разговор о коррекционной работе, необходимо сделать оговорку: так как в нашей практике дети с "классическим аутизмом" встречаются редко, но достаточно часто приходится взаимодействовать с детьми, которым присущи лишь отдельные аутистические черты, то и речь в дальнейшем будет идти именно о них. Мы расскажем о некоторых приемах работы с такими детьми. Эти приемы проверены на практике и дают хорошие результаты. Конечно, каждая встреча с аутичным ребенком поистине уникальна. Но, зная общие закономерности развития детей-аутистов и имея в копилке "набор" приемов для работы с ними, всегда можно подобрать ключик к ним, даже в самых сложных и непредсказуемых случаях.</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Прежде всего, как и при работе с обычными детьми, надо "идти за ребенком", гибко подходить к построению и проведению каждого занятия. Кроме того, необходимо быть последовательным, действовать поэтапно, не форсируя событий, и помнить: работа с аутичным ребенком - тонкое, даже деликатное дело, требующее ощутимых временных затрат. По мнению К. Салиба, коллеги психотерапевта В. Оклендер, чтобы добиться положительных результатов в работе с таким ребенком, взрослый должен, прежде всего, проявить гибкость. Не надо заставлять его делать запланированное вами, лучше следовать за его интересами и стремлениями.</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Вот как описывает случай из практики этого психолога В. Оклендер: "Шон (5лет) в полный рост стоял перед зеркалом, не обращая внимания на призывы поработать вместе над головоломкой. Тогда она подошла к нему сама, села возле зеркала, не говоря ни слова, и стала наблюдать за тем, как он, рассматривая себя в зеркало, ощупывал свое лицо. Она понимала, что он действительно созерцал себя. Внезапно он заметил, что в зеркале было также и ее отражение. Это удивило его и привело в восторг. В течение 20 минут К. Салиба не произнесла ни одного слова, не отдала ни одной команды. Потом она начала называть части его лица по мере того, как он показывал на них, глядя в зеркало, но промолчала, когда он дошел до рта. Он выжидательно глядел на нее в зеркало и потом выкрикнул: "Рот!"".</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Использование такого метода позволяет научить детей очень многому.</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Коррекционная работа с любым ребенком, а с аутичным - тем более, будет более успешной, если ее проводить комплексно, группой специалистов: психиатром, невропатологом, психологом, логопедом, музыкальным работником и родителями. Но только при одном условии: работа специалистов и родителей должна проходить по одной программе.</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Зная, какие лекарства и с какой целью прописаны ребенку, педагоги и психологи вместе с родителями могут целенаправленно наблюдать за ним, сообщать врачу о положительных или отрицательных изменениях в поведении ребенка, чтобы он при необходимости корректировал курс лечения. Педагоги и психологи совместными усилиями добиваются общей цели: помочь ребенку адаптироваться к детскому саду или школе. Вместе они вырабатывает индивидуальную программу развития ребенка. Педагог ставит конкретные образовательные задачи, а психолог, опираясь на общие закономерности развития детей-аутистов, помогает решать возникающие проблемы. В процессе наблюдения за ребенком воспитатель или учитель могут проконсультироваться с психологом по возникающим вопросам. Например: "Как помочь ребенку избавиться от страхов?", "Как реагировать педагогу на вспышки агрессии и самоагрессии?"</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Главная задача педагога - вовлечь ребенка в индивидуальную и совместную деятельность. С этой целью нужно применять в работе с ним как можно больше разнообразных форм взаимодействия, обогащая его эмоциональный и интеллектуальный опыт.</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lastRenderedPageBreak/>
        <w:t>Для того чтобы понять, с чего начать коррекционную работу, необходимо определить ведущее направление: развитие речи; навыков социального взаимодействия; воображения. В свою очередь, выбор направления будет зависеть от потребностей конкретного ребенка. В одном случае необходимо в первую очередь обучить его навыкам самообслуживания, в другом - снизить уровень тревожности, провести работу по снятию страхов, налаживанию первичного контакта, созданию положительного эмоционального климата и комфортной психологической атмосферы для занятий. На первых этапах работы для педагога часто более важно сформировать у ребенка желание учиться, чем добиться усвоения учебного материала.</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Аутичные дети видят смысл какой-либо деятельности только тогда, когда она четко заранее запрограммирована: дети должны знать, что делать в первую очередь, какую последовательность действий совершать, как закончить. Например, во время урока физкультуры им непонятно, зачем и как долго надо бегать по кругу. Но их деятельность будет более осмысленной, если в зале на полу разложить несколько игрушек и дать ребенку конкретное задание: каждый раз, пробегая мимо игрушек, брать одну из них и бросать в корзину. Когда все предметы будут собраны, перейти с бега на шаг и, пройдя еще один круг, сесть на скамейку. Таким образом, ребенок будет видеть план своих действий и станет более спокойным. Подобной осмысленности необходимо добиваться при выполнении любого задания. Ребенок всегда должен знать, зачем он будет выполнять то или иное действие. С этой целью в помещении, где находится аутичный ребенок, можно разместить так называемые пооперационные карты, на которых в виде символов обозначена четкая последовательность действий. Так, схему, отражающую нужную последовательность действий ребенка при сборах на прогулку, можно нарисовать на шкафчике.</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Образцами подобных карт являются, к примеру, инструкции по сбору игрушек из серии "Киндер-сюрприз".</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Аутичные дети с удовольствием складывают мозаики и головоломки. Они доступны и понятны им. Работая по схеме, дети видят конечный результат, которого надо достичь.</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Дети с нарушениями в общении любят заниматься коллекционированием, поэтому их можно и нужно привлекать к работе по сортировке предметов. Они могут стать неоценимыми помощниками воспитателя, в тех случаях, когда нужно, например, разложить карандаши по цвету, кубики по размеру, вырезанные шаблоны по форме. В школе можно привлекать таких детей к созданию и сортировке гербариев, коллекций камней, ракушек, фотографий. Они неплохо справляются с ведением ежедневных записей-наблюдений за животными в живом уголке (но не на первых стадиях работы).</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Аутичный ребенок плохо осознает свое тело. У него может быть нарушена пространственная ориентация. Поэтому полезно разместить в групповой комнате нескольких зеркал на уровне глаз ребенка. Время от времени воспитатель или учитель может привлекать внимание ребенка к его отражению. Этот прием, который уже был описан выше, дает положительные результаты.</w:t>
      </w:r>
    </w:p>
    <w:p w:rsidR="00925150" w:rsidRPr="00594F68" w:rsidRDefault="00925150" w:rsidP="00925150">
      <w:pPr>
        <w:pStyle w:val="a3"/>
        <w:shd w:val="clear" w:color="auto" w:fill="FFFFFF"/>
        <w:spacing w:before="0" w:beforeAutospacing="0"/>
        <w:jc w:val="both"/>
        <w:rPr>
          <w:color w:val="222222"/>
        </w:rPr>
      </w:pPr>
      <w:r w:rsidRPr="00594F68">
        <w:rPr>
          <w:rStyle w:val="a4"/>
          <w:color w:val="222222"/>
        </w:rPr>
        <w:t>Пример.</w:t>
      </w:r>
      <w:r w:rsidR="00594F68">
        <w:rPr>
          <w:color w:val="222222"/>
        </w:rPr>
        <w:t xml:space="preserve"> </w:t>
      </w:r>
      <w:r w:rsidRPr="00594F68">
        <w:rPr>
          <w:color w:val="222222"/>
        </w:rPr>
        <w:t>Андрюша М. учится во втором классе общеобразовательной школы. Ему повезло: учительница старается понять его и поддерживает малейшую инициативу по установлению контактов с окружающими. Андрюша даже иногда рассказывает стихи наизусть, правда один на один. В основном же в классный журнал проставляются оценки за письменные работы. Мальчик уже научился сидеть за партой в течение всего урока и выполнять некоторые задания учителя. Но при звуке звонка на перемену Андрей вздрагивает и начинает тонко и пронзительно плакать. Это и понятно: он совершенно не выносит, когда к нему прикасается кто-либо из сверстников, а на перемене этого не избежать. Десятиминутный перерыв превращается в кошмар и для Андрюши, и для учителя.</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lastRenderedPageBreak/>
        <w:t>Но сегодня все было совсем иначе. Учительница, как только Андрей заплакал, подвела его к зеркалу. Мальчик продолжал плакать, но уже не так громко. Сначала он просто созерцал свое отражение, но потом, увидев скатывающуюся по щеке слезу, потрогал ее, посмотрел на мокрый палец, смахнул еще одну слезу, а потом придумал для себя игру: как только на лице появлялась очередная капля, он подхватывал ее и круговым движением размазывал по щеке. "Охота на слезы" продолжалась всю перемену. А к концу перерыва мальчик даже улыбался сквозь слезы.</w:t>
      </w:r>
    </w:p>
    <w:p w:rsidR="00925150" w:rsidRPr="00594F68" w:rsidRDefault="00925150" w:rsidP="00925150">
      <w:pPr>
        <w:pStyle w:val="a3"/>
        <w:shd w:val="clear" w:color="auto" w:fill="FFFFFF"/>
        <w:spacing w:before="0" w:beforeAutospacing="0"/>
        <w:jc w:val="both"/>
        <w:rPr>
          <w:color w:val="222222"/>
        </w:rPr>
      </w:pPr>
      <w:r w:rsidRPr="00594F68">
        <w:rPr>
          <w:color w:val="222222"/>
        </w:rPr>
        <w:t>На урок он отправился успокоенный. С тех пор Андрюша при звуке звонка на перемену не плакал, а вставал к зеркалу. Учительница, почувствовав возможности использования "волшебного стекла", во время перемен проводила этап за этапом коррекционную работу. Несколько недель спустя ребенок был готов общаться с педагогом и выполнять задания уже без посредства зеркала.</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t>Лучше осознать свое тело аутичному ребенку поможет упражнение, которое успешно применяется в детских садах: положив ребенка на большой лист бумаги, педагог или дети из группы обводят контур его тела, а затем вместе, называя вслух части тела и предметы одежды, закрашивают этот контур.</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t>Для развития тактильного, зрительно-тактильного, кинестетического восприятия можно использовать такие игры, как "Волшебный мешочек", "Угадай предмет". Полезно предложить детям складывать головоломки на ощупь, с закрытыми глазами (вместо головоломок можно использовать "Рамки Монтессори").</w:t>
      </w:r>
    </w:p>
    <w:p w:rsidR="00925150" w:rsidRPr="00594F68" w:rsidRDefault="00925150" w:rsidP="00594F68">
      <w:pPr>
        <w:pStyle w:val="a3"/>
        <w:shd w:val="clear" w:color="auto" w:fill="FFFFFF"/>
        <w:spacing w:before="0" w:beforeAutospacing="0"/>
        <w:ind w:firstLine="708"/>
        <w:jc w:val="both"/>
        <w:rPr>
          <w:color w:val="222222"/>
        </w:rPr>
      </w:pPr>
      <w:r w:rsidRPr="00594F68">
        <w:rPr>
          <w:color w:val="222222"/>
        </w:rPr>
        <w:t>На первых этапах работы с аутичными детьми рекомендуется предлагать им игры с жесткой последовательностью действий и четкими правилами, а не сюжетно-ролевые, где необходима диалоговая речь. Для закрепления навыков каждую игру следует проиграть не один десяток раз, тогда она может стать своего рода ритуалом, которые так любят дети данной категории. Во время игры взрослый должен постоянно проговаривать свои действия и действия ребенка, четко обозначая словами все, что происходит с ними. При этом педагога не должно обескураживать то, что ребенок не проявляет ни малейшего интереса к словам. Не надо отчаиваться: многократное повторение одной и той же игры, одних и тех же слов принесет свои плоды - ребенок сможет включиться в общую деятельность.</w:t>
      </w:r>
    </w:p>
    <w:p w:rsidR="00925150" w:rsidRPr="00594F68" w:rsidRDefault="00925150" w:rsidP="00594F68">
      <w:pPr>
        <w:pStyle w:val="a3"/>
        <w:shd w:val="clear" w:color="auto" w:fill="FFFFFF"/>
        <w:spacing w:before="0" w:beforeAutospacing="0"/>
        <w:ind w:firstLine="708"/>
        <w:jc w:val="both"/>
        <w:rPr>
          <w:color w:val="222222"/>
        </w:rPr>
      </w:pPr>
      <w:r w:rsidRPr="00594F68">
        <w:rPr>
          <w:rStyle w:val="a4"/>
          <w:color w:val="222222"/>
        </w:rPr>
        <w:t>Пример.</w:t>
      </w:r>
      <w:r w:rsidR="00594F68">
        <w:rPr>
          <w:color w:val="222222"/>
        </w:rPr>
        <w:t xml:space="preserve"> </w:t>
      </w:r>
      <w:r w:rsidRPr="00594F68">
        <w:rPr>
          <w:color w:val="222222"/>
        </w:rPr>
        <w:t>Даня никак не хотел принимать участие в групповой игре. Обычно он стоял возле детей, безразлично наблюдая за ними. И вот однажды, когда мы играли с ребятами в игру "Охота на тигров", Даня подошел к нам чуть ближе, чем обычно. А потом неожиданно для всех решительно встал в круг. Когда он был "пойман" водящим, мальчик молча вышел за круг и приготовился "водить", как это делали дети до него. А через несколько секунд Даня начал вслух считать до десяти! Это были первые за несколько месяцев пребывания ребенка в детском саду слова, которые он произнес при детях и при взрослом. До этого знаменательного дня мы были вынуждены общаться с ним при помощи карточек и знаков.</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Для того чтобы помочь ребенку ориентироваться на рабочем месте, желательно сделать разметку на столе или парте: нарисовать контуры тетради или листа, линейки, ручки. Тогда ему легче будет привыкнуть к своей парте и осмыслить, что от него требуется.</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Если ребенок работает в прописях, можно указывать в них стрелками направление движения руки. Аутичным детям рекомендуется давать графические задания, в которых требуется узнать и дорисовать какую-то деталь предмета, а не нарисовать его полностью.</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 xml:space="preserve">Чтобы повысить мотивацию ребенка к обучению и вызвать потребность в диалоге, взрослый может на время проведения занятий с его согласия поменяться с ним ролями. Пусть </w:t>
      </w:r>
      <w:r w:rsidRPr="00594F68">
        <w:rPr>
          <w:color w:val="222222"/>
        </w:rPr>
        <w:lastRenderedPageBreak/>
        <w:t>ребенок попытается объяснить "непонятливому" взрослому, как выполнять то или иное задание. В этом случае он почувствует свою значимость (я - как большой!), будет понимать цель своих действий (чтобы взрослый "понял" объяснения и сделал все правильно), осознает, что только посредством речи можно наладить контакт с партнером.</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Иногда аутичному ребенку необходима физическая помощь в организации действия: взрослый в буквальном смысле "работает" руками ребенка, пишет или рисует вместе с ним, держа один карандаш.</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Нельзя забывать, что телесный контакт, а также упражнения на расслабление будут способствовать снижению уровня тревожности ребенка. Поэтому некоторые релаксационные игры, которые мы рекомендуем в статье "Тревожные дети", будут полезны и в работе с аутичными детьми. Можно использовать с этой целью и пальчиковые игры.</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Аутичным детям трудно осваивать любой новый вид деятельности, но они всегда стремятся выполнить все хорошо, поэтому на первых этапах работы надо подбирать такие задания, с которыми они обязательно справятся. Ваша помощь и ваша похвала помогут закрепить успех и повысить уверенность ребенка. Даже если реакция на ваши слова не проявляется внешне, доброжелательный тон и слова поддержки создадут положительную эмоциональную атмосферу, которая со временем поможет сделать ваше взаимодействие с ребенком более эффективным.</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Аутичным детям свойственна психическая пресыщаемость, они быстро истощаются физически, поэтому для них необходим индивидуальный ритм работы, более частое переключение с одного вида деятельности на другой. Учитель начальной школы, который занимался с аутичным ребенком на дому, отмечал, что он может, не отвлекаясь, выполнять один вид деятельности не более 10 минут, хотя это, конечно, очень индивидуально. В детском саду эту проблему решить легко: ребенка не надо загружать непосильными для него заданиями. А в школе учителю следует заранее продумать и написать индивидуальные задания на карточках, которые он будет давать ребенку при малейших признаках усталости или недовольства с его стороны.</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Для улучшения пространственно-временной ориентации аутичного ребенка необходима терпеливая работа педагога. Можно составить план группы, класса или всей школы с указанием расположения предметов; оформить распорядок дня, используя символы и рисунки. Однако недостаточно просто составить и повесить схемы, необходимо как можно чаще "путешествовать" с ребенком по ним, узнавая и называя предметы (на первых этапах, если ребенок не захочет повторять названия, воспитатель или учитель может делать это сам).</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Как отмечалось выше, детям с аутизмом свойственны бесцельные монотонные движения, раскачивания. Отвлечь их от стереотипного ритма можно, используя эмоционально насыщенные ритмические игры и танцевальные движения.</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Регулярные занятия будут способствовать уменьшению двигательных расстройств.</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Если ребенок не принимает инструкций и правил, которые вы ему предлагаете, ни в коем случае не навязывайте их насильно. Лучше присмотритесь к тому, что и как хочет делать он сам, подыграйте ему, займитесь тем, что ему интересно. Это поможет наладить с ребенком контакт.</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Психологи рекомендуют аутичным детям заниматься иностранными языками. Может быть, благодаря тому, что при их изучении педагоги используют большое количество схем и алгоритмов, детям бывает легче усваивать учебный материал.</w:t>
      </w:r>
    </w:p>
    <w:p w:rsidR="00925150" w:rsidRPr="00594F68" w:rsidRDefault="00925150" w:rsidP="00594F68">
      <w:pPr>
        <w:pStyle w:val="a3"/>
        <w:shd w:val="clear" w:color="auto" w:fill="FFFFFF"/>
        <w:spacing w:before="0" w:beforeAutospacing="0"/>
        <w:ind w:firstLine="708"/>
        <w:jc w:val="both"/>
        <w:rPr>
          <w:b/>
          <w:color w:val="222222"/>
        </w:rPr>
      </w:pPr>
      <w:r w:rsidRPr="00594F68">
        <w:rPr>
          <w:b/>
          <w:color w:val="222222"/>
        </w:rPr>
        <w:lastRenderedPageBreak/>
        <w:t>Пример.</w:t>
      </w:r>
      <w:r w:rsidR="00594F68">
        <w:rPr>
          <w:b/>
          <w:color w:val="222222"/>
        </w:rPr>
        <w:t xml:space="preserve"> </w:t>
      </w:r>
      <w:r w:rsidRPr="00594F68">
        <w:rPr>
          <w:color w:val="222222"/>
        </w:rPr>
        <w:t>Грише поставлен диагноз "аутизм" уже несколько лет назад. Кроме того, у него наблюдаются серьезные отклонения в интеллектуальном развитии. Гриша с удовольствием занимается английским языком. При этом общение на родном, русском, языке дается ему с большим трудом. Он едва может односложно ответить на вопрос, обращенный к нему, а потребность самому вступить в диалог у него отсутствует вовсе. Однако иностранному языку Гриша обучается с интересом. За несколько месяцев он освоил алгоритм составления простых фраз. Ему нравится произносить их вслух. А еще его привлекает к занятиям то, что близкие люди стали проявлять заинтересованность и искреннее восхищение его достижениями.</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Видимо, это позволило ему наконец-то почувствовать себя успешным и значимым для окружающих.</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С аутичными детьми необходимо заниматься физическими упражнениями, так как подобные занятия помогают им лучше чувствовать свое тело, способствуют улучшению координации движений.</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Рисование красками (кисточками, штампами и особенно пальцами) помогает детям снять излишнее мышечное напряжение. С этой целью полезна также работа с песком, глиной, пшеном, водой.</w:t>
      </w:r>
    </w:p>
    <w:p w:rsidR="00925150" w:rsidRPr="00594F68" w:rsidRDefault="00925150" w:rsidP="00711FA1">
      <w:pPr>
        <w:pStyle w:val="a3"/>
        <w:shd w:val="clear" w:color="auto" w:fill="FFFFFF"/>
        <w:spacing w:before="0" w:beforeAutospacing="0"/>
        <w:ind w:firstLine="708"/>
        <w:jc w:val="both"/>
        <w:rPr>
          <w:color w:val="222222"/>
        </w:rPr>
      </w:pPr>
      <w:r w:rsidRPr="00594F68">
        <w:rPr>
          <w:rStyle w:val="a4"/>
          <w:color w:val="222222"/>
        </w:rPr>
        <w:t>Как играть с аутичными детьми.</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Работая с аутичными детьми, надо иметь в виду, что коррекционная работа будет продолжительной. Скорее всего, на первых этапах взаимодействия аутичный ребенок откажется от контакта с вами вовсе, а тем более не захочет вступать в групповую, а может быть, и в индивидуальную игру.</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Поэтому, рекомендуя игры для работы с аутичными детьми, мы подразумеваем, что проводить их вы будете только исходя из реальных возможностей и необходимости.</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Составляя список игр для коррекционных занятий с аутичным ребенком, следует также помнить, что играть он с вами будет только в те из них, которые в наибольшей степени совпадут с его интересами. Поэтому, идя на занятия, вы должны быть готовы к гибким изменениям своих планов и иметь в запасе несколько игр, которые могут прийтись "по вкусу" вашему ученику.</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Описание каждой игры начинается с формулировки целей ее проведения. Надеемся, что это поможет вам при отборе игр и учете интересов конкретного ребенка.</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t>Наиболее сложные для аутичных детей игры - это коллективные игры, которые предполагают их включение во взаимодействие со сверстниками. Эти игры вы будете использовать, разумеется, после проведения индивидуальной подготовительной работы и, конечно, при желании самого ребенка.</w:t>
      </w:r>
    </w:p>
    <w:p w:rsidR="00925150" w:rsidRPr="00594F68" w:rsidRDefault="00925150" w:rsidP="00711FA1">
      <w:pPr>
        <w:pStyle w:val="a3"/>
        <w:shd w:val="clear" w:color="auto" w:fill="FFFFFF"/>
        <w:spacing w:before="0" w:beforeAutospacing="0"/>
        <w:ind w:firstLine="708"/>
        <w:jc w:val="both"/>
        <w:rPr>
          <w:color w:val="222222"/>
        </w:rPr>
      </w:pPr>
      <w:r w:rsidRPr="00594F68">
        <w:rPr>
          <w:rStyle w:val="a4"/>
          <w:color w:val="222222"/>
        </w:rPr>
        <w:t>Подвижные игры.</w:t>
      </w:r>
    </w:p>
    <w:p w:rsidR="00925150" w:rsidRPr="00594F68" w:rsidRDefault="00925150" w:rsidP="00594F68">
      <w:pPr>
        <w:pStyle w:val="a3"/>
        <w:shd w:val="clear" w:color="auto" w:fill="FFFFFF"/>
        <w:spacing w:before="0" w:beforeAutospacing="0"/>
        <w:ind w:firstLine="708"/>
        <w:jc w:val="both"/>
        <w:rPr>
          <w:color w:val="222222"/>
        </w:rPr>
      </w:pPr>
      <w:r w:rsidRPr="00594F68">
        <w:rPr>
          <w:rStyle w:val="a4"/>
          <w:color w:val="222222"/>
        </w:rPr>
        <w:t>"Рукавички"</w:t>
      </w:r>
      <w:r w:rsidRPr="00594F68">
        <w:rPr>
          <w:color w:val="222222"/>
        </w:rPr>
        <w:t> Цель: включение аутичных детей в групповую работу.</w:t>
      </w:r>
      <w:r w:rsidR="00594F68">
        <w:rPr>
          <w:color w:val="222222"/>
        </w:rPr>
        <w:t xml:space="preserve"> </w:t>
      </w:r>
      <w:r w:rsidRPr="00594F68">
        <w:rPr>
          <w:color w:val="222222"/>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одинаковые рукавички.</w:t>
      </w:r>
    </w:p>
    <w:p w:rsidR="00925150" w:rsidRPr="00594F68" w:rsidRDefault="00925150" w:rsidP="00711FA1">
      <w:pPr>
        <w:pStyle w:val="a3"/>
        <w:shd w:val="clear" w:color="auto" w:fill="FFFFFF"/>
        <w:spacing w:before="0" w:beforeAutospacing="0"/>
        <w:ind w:firstLine="708"/>
        <w:jc w:val="both"/>
        <w:rPr>
          <w:color w:val="222222"/>
        </w:rPr>
      </w:pPr>
      <w:r w:rsidRPr="00594F68">
        <w:rPr>
          <w:color w:val="222222"/>
        </w:rPr>
        <w:lastRenderedPageBreak/>
        <w:t>Дети сразу видят и понимают целесообразность своих действий (ищут пару). Педагог наблюдает, как организуют совместную работу пары, как делят карандаши, как при этом договариваются. Проводить игру рекомендуется в два этапа. На первом этапе дети только ищут парную рукавичку. Проиграв подобным образом несколько раз, можно переходить ко второму этапу: найдя пару, участники игры раскрашивают парные рукавички.</w:t>
      </w:r>
    </w:p>
    <w:p w:rsidR="00711FA1" w:rsidRPr="00594F68" w:rsidRDefault="00711FA1" w:rsidP="00594F68">
      <w:pPr>
        <w:pStyle w:val="a3"/>
        <w:shd w:val="clear" w:color="auto" w:fill="FFFFFF"/>
        <w:spacing w:before="0" w:beforeAutospacing="0"/>
        <w:ind w:firstLine="708"/>
        <w:jc w:val="both"/>
        <w:rPr>
          <w:color w:val="222222"/>
        </w:rPr>
      </w:pPr>
      <w:r w:rsidRPr="00594F68">
        <w:rPr>
          <w:rStyle w:val="a4"/>
          <w:color w:val="222222"/>
        </w:rPr>
        <w:t>"Щепки на реке"</w:t>
      </w:r>
      <w:r w:rsidR="00594F68">
        <w:rPr>
          <w:rStyle w:val="a4"/>
          <w:color w:val="222222"/>
        </w:rPr>
        <w:t xml:space="preserve"> </w:t>
      </w:r>
      <w:r w:rsidRPr="00594F68">
        <w:rPr>
          <w:color w:val="222222"/>
        </w:rPr>
        <w:t>Цель: создать спокойную, доверительную атмосферу.</w:t>
      </w:r>
      <w:r w:rsidR="00594F68">
        <w:rPr>
          <w:color w:val="222222"/>
        </w:rPr>
        <w:t xml:space="preserve"> </w:t>
      </w:r>
      <w:r w:rsidRPr="00594F68">
        <w:rPr>
          <w:color w:val="222222"/>
        </w:rPr>
        <w:t>Участники встают в два длинных ряда, один напротив другого. Расстояние между рядами должно быть больше вытянутой руки. Это все вместе - Вода одной реки.</w:t>
      </w:r>
      <w:r w:rsidR="00594F68">
        <w:rPr>
          <w:color w:val="222222"/>
        </w:rPr>
        <w:br/>
        <w:t xml:space="preserve">            </w:t>
      </w:r>
      <w:r w:rsidRPr="00594F68">
        <w:rPr>
          <w:color w:val="222222"/>
        </w:rPr>
        <w:t>По реке сейчас поплывут Щепки. Первый ребенок, первая Щепка, начинает движение. Он сам решит, как будет двигаться. Например, закроет глаза и поплывет прямо. А Вода плавно поможет руками Щепке найти дорогу. Возможно, щепка поплывет не прямо, а будет крутиться. Вода должна и этой щепке помочь найти дорогу. Может быть, Щепка, оставив глаза открытыми, будет двигаться хаотично или кругами. Вода должна и ей помочь. Когда Щепка проходит до конца Реки, она становится рядом с последним ребенком и ждет, пока не приплывет следующая, которая встает напротив первой. Тем самым они составляют Реку и постепенно удлиняют ее. Так, неспешно, Река будет блуждать по классу, пока все дети не проплывут по Реке, изображая Щепки.</w:t>
      </w:r>
    </w:p>
    <w:p w:rsidR="00711FA1" w:rsidRPr="00594F68" w:rsidRDefault="00711FA1" w:rsidP="00594F68">
      <w:pPr>
        <w:pStyle w:val="a3"/>
        <w:shd w:val="clear" w:color="auto" w:fill="FFFFFF"/>
        <w:spacing w:before="0" w:beforeAutospacing="0"/>
        <w:ind w:firstLine="708"/>
        <w:jc w:val="both"/>
        <w:rPr>
          <w:color w:val="222222"/>
        </w:rPr>
      </w:pPr>
      <w:r w:rsidRPr="00594F68">
        <w:rPr>
          <w:color w:val="222222"/>
        </w:rPr>
        <w:t>Дети сами могут решить, как они в качестве "Щепок" будут "двигаться по Воде": медленно или быстро. Дети, которые будут Водой, должны потренироваться приостанавливать и направлять самые разные Щепки. Аутичному ребенку не обязательно быть в роли Щепки.</w:t>
      </w:r>
    </w:p>
    <w:p w:rsidR="00711FA1" w:rsidRPr="00594F68" w:rsidRDefault="00711FA1" w:rsidP="00594F68">
      <w:pPr>
        <w:pStyle w:val="a3"/>
        <w:shd w:val="clear" w:color="auto" w:fill="FFFFFF"/>
        <w:spacing w:before="0" w:beforeAutospacing="0"/>
        <w:jc w:val="both"/>
        <w:rPr>
          <w:rStyle w:val="a4"/>
          <w:color w:val="222222"/>
        </w:rPr>
      </w:pPr>
    </w:p>
    <w:p w:rsidR="00711FA1" w:rsidRPr="00594F68" w:rsidRDefault="00711FA1" w:rsidP="00594F68">
      <w:pPr>
        <w:pStyle w:val="a3"/>
        <w:shd w:val="clear" w:color="auto" w:fill="FFFFFF"/>
        <w:spacing w:before="0" w:beforeAutospacing="0"/>
        <w:jc w:val="both"/>
        <w:rPr>
          <w:rStyle w:val="a4"/>
          <w:color w:val="222222"/>
        </w:rPr>
      </w:pPr>
    </w:p>
    <w:p w:rsidR="00711FA1" w:rsidRPr="00594F68" w:rsidRDefault="00711FA1" w:rsidP="00594F68">
      <w:pPr>
        <w:pStyle w:val="a3"/>
        <w:shd w:val="clear" w:color="auto" w:fill="FFFFFF"/>
        <w:spacing w:before="0" w:beforeAutospacing="0"/>
        <w:ind w:firstLine="708"/>
        <w:jc w:val="both"/>
        <w:rPr>
          <w:color w:val="222222"/>
        </w:rPr>
      </w:pPr>
      <w:r w:rsidRPr="00594F68">
        <w:rPr>
          <w:rStyle w:val="a4"/>
          <w:color w:val="222222"/>
        </w:rPr>
        <w:t>"Охота на тигров" </w:t>
      </w:r>
      <w:r w:rsidRPr="00594F68">
        <w:rPr>
          <w:color w:val="222222"/>
        </w:rPr>
        <w:t>Цель: научить детей планировать свои действия во времени.</w:t>
      </w:r>
      <w:r w:rsidR="00594F68">
        <w:rPr>
          <w:color w:val="222222"/>
        </w:rPr>
        <w:t xml:space="preserve"> </w:t>
      </w:r>
      <w:r w:rsidRPr="00594F68">
        <w:rPr>
          <w:color w:val="222222"/>
        </w:rPr>
        <w:t>Группа участников встает в круг. Водящий выходит за круг, становится спиной к группе и начинает громко считать до 10. В это время участники передают друг другу маленького игрушечного тигра. После окончания счета тот, у кого находится тигр, вытягивая руки вперед, закрывает тигра ладошками. Остальные участники делают то же самое. Задача водящего - найти тигра.</w:t>
      </w:r>
    </w:p>
    <w:p w:rsidR="00711FA1" w:rsidRPr="00594F68" w:rsidRDefault="00711FA1" w:rsidP="00711FA1">
      <w:pPr>
        <w:pStyle w:val="a3"/>
        <w:shd w:val="clear" w:color="auto" w:fill="FFFFFF"/>
        <w:spacing w:before="0" w:beforeAutospacing="0"/>
        <w:rPr>
          <w:color w:val="222222"/>
        </w:rPr>
      </w:pPr>
      <w:r w:rsidRPr="00594F68">
        <w:rPr>
          <w:color w:val="222222"/>
        </w:rPr>
        <w:t>Как правило, аутичным детям трудно сразу включиться в игру, поэтому сначала необходимо дать им возможность понаблюдать за ходом игры со стороны.</w:t>
      </w:r>
    </w:p>
    <w:p w:rsidR="00711FA1" w:rsidRPr="00594F68" w:rsidRDefault="00711FA1" w:rsidP="00983508">
      <w:pPr>
        <w:pStyle w:val="a3"/>
        <w:shd w:val="clear" w:color="auto" w:fill="FFFFFF"/>
        <w:spacing w:before="0" w:beforeAutospacing="0"/>
        <w:ind w:firstLine="708"/>
        <w:rPr>
          <w:color w:val="222222"/>
        </w:rPr>
      </w:pPr>
      <w:r w:rsidRPr="00594F68">
        <w:rPr>
          <w:rStyle w:val="a4"/>
          <w:color w:val="222222"/>
        </w:rPr>
        <w:t>"Покажи нос</w:t>
      </w:r>
      <w:r w:rsidR="00594F68">
        <w:rPr>
          <w:rStyle w:val="a4"/>
          <w:color w:val="222222"/>
        </w:rPr>
        <w:t xml:space="preserve"> </w:t>
      </w:r>
      <w:r w:rsidRPr="00594F68">
        <w:rPr>
          <w:rStyle w:val="a4"/>
          <w:color w:val="222222"/>
        </w:rPr>
        <w:t>"</w:t>
      </w:r>
      <w:r w:rsidRPr="00594F68">
        <w:rPr>
          <w:color w:val="222222"/>
        </w:rPr>
        <w:t>Цель: помочь детям ощутить и осознать свое тело.</w:t>
      </w:r>
    </w:p>
    <w:p w:rsidR="00711FA1" w:rsidRPr="00594F68" w:rsidRDefault="00711FA1" w:rsidP="00983508">
      <w:pPr>
        <w:pStyle w:val="a3"/>
        <w:shd w:val="clear" w:color="auto" w:fill="FFFFFF"/>
        <w:spacing w:before="0" w:beforeAutospacing="0"/>
        <w:ind w:firstLine="708"/>
        <w:rPr>
          <w:color w:val="222222"/>
        </w:rPr>
      </w:pPr>
      <w:r w:rsidRPr="00594F68">
        <w:rPr>
          <w:color w:val="222222"/>
        </w:rPr>
        <w:t>Раз, два, три, четыре, пять,</w:t>
      </w:r>
    </w:p>
    <w:p w:rsidR="00711FA1" w:rsidRPr="00594F68" w:rsidRDefault="00711FA1" w:rsidP="00983508">
      <w:pPr>
        <w:pStyle w:val="a3"/>
        <w:shd w:val="clear" w:color="auto" w:fill="FFFFFF"/>
        <w:spacing w:before="0" w:beforeAutospacing="0"/>
        <w:ind w:firstLine="708"/>
        <w:rPr>
          <w:color w:val="222222"/>
        </w:rPr>
      </w:pPr>
      <w:r w:rsidRPr="00594F68">
        <w:rPr>
          <w:color w:val="222222"/>
        </w:rPr>
        <w:t>Начинаем мы играть.</w:t>
      </w:r>
    </w:p>
    <w:p w:rsidR="00711FA1" w:rsidRPr="00594F68" w:rsidRDefault="00711FA1" w:rsidP="00983508">
      <w:pPr>
        <w:pStyle w:val="a3"/>
        <w:shd w:val="clear" w:color="auto" w:fill="FFFFFF"/>
        <w:spacing w:before="0" w:beforeAutospacing="0"/>
        <w:ind w:firstLine="708"/>
        <w:rPr>
          <w:color w:val="222222"/>
        </w:rPr>
      </w:pPr>
      <w:r w:rsidRPr="00594F68">
        <w:rPr>
          <w:color w:val="222222"/>
        </w:rPr>
        <w:t>Вы смотрите, не зевайте</w:t>
      </w:r>
    </w:p>
    <w:p w:rsidR="00711FA1" w:rsidRPr="00594F68" w:rsidRDefault="00711FA1" w:rsidP="00983508">
      <w:pPr>
        <w:pStyle w:val="a3"/>
        <w:shd w:val="clear" w:color="auto" w:fill="FFFFFF"/>
        <w:spacing w:before="0" w:beforeAutospacing="0"/>
        <w:ind w:firstLine="708"/>
        <w:rPr>
          <w:color w:val="222222"/>
        </w:rPr>
      </w:pPr>
      <w:r w:rsidRPr="00594F68">
        <w:rPr>
          <w:color w:val="222222"/>
        </w:rPr>
        <w:t>И за мной все повторяйте,</w:t>
      </w:r>
    </w:p>
    <w:p w:rsidR="00711FA1" w:rsidRPr="00594F68" w:rsidRDefault="00711FA1" w:rsidP="00983508">
      <w:pPr>
        <w:pStyle w:val="a3"/>
        <w:shd w:val="clear" w:color="auto" w:fill="FFFFFF"/>
        <w:spacing w:before="0" w:beforeAutospacing="0"/>
        <w:ind w:firstLine="708"/>
        <w:rPr>
          <w:color w:val="222222"/>
        </w:rPr>
      </w:pPr>
      <w:r w:rsidRPr="00594F68">
        <w:rPr>
          <w:color w:val="222222"/>
        </w:rPr>
        <w:t>Что я вам сейчас скажу</w:t>
      </w:r>
    </w:p>
    <w:p w:rsidR="00711FA1" w:rsidRPr="00594F68" w:rsidRDefault="00711FA1" w:rsidP="00983508">
      <w:pPr>
        <w:pStyle w:val="a3"/>
        <w:shd w:val="clear" w:color="auto" w:fill="FFFFFF"/>
        <w:spacing w:before="0" w:beforeAutospacing="0"/>
        <w:ind w:firstLine="708"/>
        <w:rPr>
          <w:color w:val="222222"/>
        </w:rPr>
      </w:pPr>
      <w:r w:rsidRPr="00594F68">
        <w:rPr>
          <w:color w:val="222222"/>
        </w:rPr>
        <w:t>И при этом покажу.</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Воспитатель, называя части своего тела, показывает их на себе, кладет на них руку. Дети повторяют за ним движения, показывая на себе на себе названные части тела.</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lastRenderedPageBreak/>
        <w:t>Затем воспитатель начинает "путать" детей: называть одну часть тела, а показывать другую. Дети должны заметить это и не повторить неверные движения.</w:t>
      </w:r>
    </w:p>
    <w:p w:rsidR="00711FA1" w:rsidRPr="00594F68" w:rsidRDefault="00711FA1" w:rsidP="00594F68">
      <w:pPr>
        <w:pStyle w:val="a3"/>
        <w:shd w:val="clear" w:color="auto" w:fill="FFFFFF"/>
        <w:spacing w:before="0" w:beforeAutospacing="0"/>
        <w:ind w:firstLine="708"/>
        <w:jc w:val="both"/>
        <w:rPr>
          <w:color w:val="222222"/>
        </w:rPr>
      </w:pPr>
      <w:r w:rsidRPr="00594F68">
        <w:rPr>
          <w:rStyle w:val="a4"/>
          <w:color w:val="222222"/>
        </w:rPr>
        <w:t>"Кто Я?" </w:t>
      </w:r>
      <w:r w:rsidRPr="00594F68">
        <w:rPr>
          <w:color w:val="222222"/>
        </w:rPr>
        <w:t>Цель: развитие представлений и воображения ребенка.</w:t>
      </w:r>
      <w:r w:rsidR="00594F68">
        <w:rPr>
          <w:color w:val="222222"/>
        </w:rPr>
        <w:t xml:space="preserve"> </w:t>
      </w:r>
      <w:r w:rsidRPr="00594F68">
        <w:rPr>
          <w:color w:val="222222"/>
        </w:rPr>
        <w:t>Взрослый поочередно надевает на себя атрибуты представителей различных профессий (врач, артист, дирижер, дрессировщик, милиционер и т. д.). Ребенок должен отгадать, кто это был.</w:t>
      </w:r>
    </w:p>
    <w:p w:rsidR="00711FA1" w:rsidRPr="00594F68" w:rsidRDefault="00711FA1" w:rsidP="00594F68">
      <w:pPr>
        <w:pStyle w:val="a3"/>
        <w:shd w:val="clear" w:color="auto" w:fill="FFFFFF"/>
        <w:spacing w:before="0" w:beforeAutospacing="0"/>
        <w:ind w:firstLine="708"/>
        <w:jc w:val="both"/>
        <w:rPr>
          <w:color w:val="222222"/>
        </w:rPr>
      </w:pPr>
      <w:r w:rsidRPr="00594F68">
        <w:rPr>
          <w:rStyle w:val="a4"/>
          <w:color w:val="222222"/>
        </w:rPr>
        <w:t>"Придумки" </w:t>
      </w:r>
      <w:r w:rsidRPr="00594F68">
        <w:rPr>
          <w:color w:val="222222"/>
        </w:rPr>
        <w:t>Цель: научить детей распознавать различные эмоции.Взрослый просит ребенка придумать небольшой рассказ, ориентируясь на картинки. Он говорит: "Я начну придумывать историю, а ты продолжишь ее. К этой истории у нас уже нарисованы картинки. Например, Таня вышла во двор гулять. Она взяла мяч. Настроение у нее было вот такое…</w:t>
      </w:r>
    </w:p>
    <w:p w:rsidR="00711FA1" w:rsidRPr="00594F68" w:rsidRDefault="00711FA1" w:rsidP="00983508">
      <w:pPr>
        <w:pStyle w:val="a3"/>
        <w:shd w:val="clear" w:color="auto" w:fill="FFFFFF"/>
        <w:spacing w:before="0" w:beforeAutospacing="0"/>
        <w:ind w:firstLine="708"/>
        <w:rPr>
          <w:color w:val="222222"/>
        </w:rPr>
      </w:pPr>
      <w:r w:rsidRPr="00594F68">
        <w:rPr>
          <w:rStyle w:val="a4"/>
          <w:color w:val="222222"/>
        </w:rPr>
        <w:t>"Покажи по-разному" </w:t>
      </w:r>
      <w:r w:rsidRPr="00594F68">
        <w:rPr>
          <w:color w:val="222222"/>
        </w:rPr>
        <w:t>Цель: научить детей распознавать и показывать различные ощущения и действия, ознакомить их со словами-антонимами.</w:t>
      </w:r>
    </w:p>
    <w:p w:rsidR="00711FA1" w:rsidRPr="00594F68" w:rsidRDefault="00711FA1" w:rsidP="00983508">
      <w:pPr>
        <w:pStyle w:val="a3"/>
        <w:shd w:val="clear" w:color="auto" w:fill="FFFFFF"/>
        <w:spacing w:before="0" w:beforeAutospacing="0"/>
        <w:ind w:firstLine="708"/>
        <w:rPr>
          <w:color w:val="222222"/>
        </w:rPr>
      </w:pPr>
      <w:r w:rsidRPr="00594F68">
        <w:rPr>
          <w:color w:val="222222"/>
        </w:rPr>
        <w:t>I этап игры.</w:t>
      </w:r>
    </w:p>
    <w:p w:rsidR="00711FA1" w:rsidRPr="00594F68" w:rsidRDefault="00711FA1" w:rsidP="00983508">
      <w:pPr>
        <w:pStyle w:val="a3"/>
        <w:shd w:val="clear" w:color="auto" w:fill="FFFFFF"/>
        <w:spacing w:before="0" w:beforeAutospacing="0"/>
        <w:ind w:firstLine="708"/>
        <w:rPr>
          <w:color w:val="222222"/>
        </w:rPr>
      </w:pPr>
      <w:r w:rsidRPr="00594F68">
        <w:rPr>
          <w:color w:val="222222"/>
        </w:rPr>
        <w:t>Взрослый говорит:</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 Вот я захожу в ворота высокие (и сопровождает свои слова показом), а вот я захожу в ворота... (взрослый пригибается). Какие? (Ребенок должен назвать антоним к слову "высокие".)</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 Я несу легкий пакет (показывает), а теперь я несу (показывает)... Какой пакет?</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 Я перехожу широкую реку (показывает), а вот я перепрыгиваю через ручей (показывает)... Какой?</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 Я иду медленно, а вот я иду... Как?</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 Я гуляю, мне жарко. Но вот подул ветер, и мне...</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 Я смотрю грустный спектакль. А теперь смотрю...</w:t>
      </w:r>
    </w:p>
    <w:p w:rsidR="00711FA1" w:rsidRPr="00594F68" w:rsidRDefault="00711FA1" w:rsidP="00983508">
      <w:pPr>
        <w:pStyle w:val="a3"/>
        <w:shd w:val="clear" w:color="auto" w:fill="FFFFFF"/>
        <w:spacing w:before="0" w:beforeAutospacing="0"/>
        <w:ind w:firstLine="708"/>
        <w:rPr>
          <w:color w:val="222222"/>
        </w:rPr>
      </w:pPr>
      <w:r w:rsidRPr="00594F68">
        <w:rPr>
          <w:color w:val="222222"/>
        </w:rPr>
        <w:t>II этап игры.</w:t>
      </w:r>
    </w:p>
    <w:p w:rsidR="00711FA1" w:rsidRPr="00594F68" w:rsidRDefault="00711FA1" w:rsidP="00983508">
      <w:pPr>
        <w:pStyle w:val="a3"/>
        <w:shd w:val="clear" w:color="auto" w:fill="FFFFFF"/>
        <w:spacing w:before="0" w:beforeAutospacing="0"/>
        <w:ind w:firstLine="708"/>
        <w:jc w:val="both"/>
        <w:rPr>
          <w:color w:val="222222"/>
        </w:rPr>
      </w:pPr>
      <w:r w:rsidRPr="00594F68">
        <w:rPr>
          <w:color w:val="222222"/>
        </w:rPr>
        <w:t>Все действия выполняет ребенок, а взрослый комментирует или устанавливает правила игры, например: "Если я скажу, что ворота высокие, то ты идешь, как обычно, а если я скажу, что ворота низкие, то ты пригибаешься, и т. д.</w:t>
      </w:r>
    </w:p>
    <w:p w:rsidR="00711FA1" w:rsidRPr="00594F68" w:rsidRDefault="00711FA1" w:rsidP="00594F68">
      <w:pPr>
        <w:pStyle w:val="a3"/>
        <w:shd w:val="clear" w:color="auto" w:fill="FFFFFF"/>
        <w:spacing w:before="0" w:beforeAutospacing="0"/>
        <w:jc w:val="both"/>
        <w:rPr>
          <w:color w:val="222222"/>
        </w:rPr>
      </w:pPr>
      <w:r w:rsidRPr="00594F68">
        <w:rPr>
          <w:rStyle w:val="a4"/>
          <w:color w:val="222222"/>
        </w:rPr>
        <w:t>"Солнечный зайчик" </w:t>
      </w:r>
      <w:r w:rsidRPr="00594F68">
        <w:rPr>
          <w:color w:val="222222"/>
        </w:rPr>
        <w:t>Цель: развитие внимания и умения ориентироваться в пространстве.</w:t>
      </w:r>
      <w:r w:rsidR="00594F68">
        <w:rPr>
          <w:color w:val="222222"/>
        </w:rPr>
        <w:t xml:space="preserve"> </w:t>
      </w:r>
      <w:r w:rsidRPr="00594F68">
        <w:rPr>
          <w:color w:val="222222"/>
        </w:rPr>
        <w:t>"К нам в гости пришел Солнечный зайчик. Найди, где он находится. (Педагог включает фонарик и светит им на стенку.) А теперь зайчик будет двигаться. Запомни, как он двигался, и нарисуй его путь". Ребенок следит взглядом за движением светового пятна, а затем зарисовывает траекторию пути зайчика на бумаге (рис. 4).</w:t>
      </w:r>
    </w:p>
    <w:p w:rsidR="00711FA1" w:rsidRPr="00594F68" w:rsidRDefault="00711FA1" w:rsidP="00983508">
      <w:pPr>
        <w:pStyle w:val="a3"/>
        <w:shd w:val="clear" w:color="auto" w:fill="FFFFFF"/>
        <w:spacing w:before="0" w:beforeAutospacing="0"/>
        <w:jc w:val="both"/>
        <w:rPr>
          <w:color w:val="222222"/>
        </w:rPr>
      </w:pPr>
      <w:r w:rsidRPr="00594F68">
        <w:rPr>
          <w:color w:val="222222"/>
        </w:rPr>
        <w:t xml:space="preserve">Вместо фонарика можно использовать лазерную указку, а в солнечный день </w:t>
      </w:r>
      <w:r w:rsidR="00983508" w:rsidRPr="00594F68">
        <w:rPr>
          <w:color w:val="222222"/>
        </w:rPr>
        <w:t>–</w:t>
      </w:r>
      <w:r w:rsidRPr="00594F68">
        <w:rPr>
          <w:color w:val="222222"/>
        </w:rPr>
        <w:t xml:space="preserve"> зеркальце</w:t>
      </w:r>
      <w:r w:rsidR="00983508" w:rsidRPr="00594F68">
        <w:rPr>
          <w:color w:val="222222"/>
        </w:rPr>
        <w:t>.</w:t>
      </w:r>
      <w:r w:rsidR="005C3534">
        <w:rPr>
          <w:color w:val="222222"/>
        </w:rPr>
        <w:t xml:space="preserve"> </w:t>
      </w:r>
      <w:r w:rsidRPr="00594F68">
        <w:rPr>
          <w:color w:val="222222"/>
        </w:rPr>
        <w:t>.</w:t>
      </w:r>
      <w:r w:rsidR="00983508" w:rsidRPr="00594F68">
        <w:rPr>
          <w:color w:val="222222"/>
        </w:rPr>
        <w:t>(</w:t>
      </w:r>
      <w:r w:rsidRPr="00594F68">
        <w:rPr>
          <w:rStyle w:val="a4"/>
          <w:color w:val="222222"/>
        </w:rPr>
        <w:t>Источник: книга Елены Лютовой и Галины Мониной "Шпаргалка для взрослых"</w:t>
      </w:r>
      <w:r w:rsidR="00983508" w:rsidRPr="00594F68">
        <w:rPr>
          <w:rStyle w:val="a4"/>
          <w:color w:val="222222"/>
        </w:rPr>
        <w:t>).</w:t>
      </w:r>
    </w:p>
    <w:p w:rsidR="00711FA1" w:rsidRPr="00711FA1" w:rsidRDefault="00711FA1" w:rsidP="00711FA1">
      <w:pPr>
        <w:pStyle w:val="a3"/>
        <w:shd w:val="clear" w:color="auto" w:fill="FFFFFF"/>
        <w:spacing w:before="0" w:beforeAutospacing="0"/>
        <w:rPr>
          <w:rFonts w:ascii="Arial" w:hAnsi="Arial" w:cs="Arial"/>
          <w:color w:val="222222"/>
        </w:rPr>
      </w:pPr>
      <w:r w:rsidRPr="00711FA1">
        <w:rPr>
          <w:rFonts w:ascii="Arial" w:hAnsi="Arial" w:cs="Arial"/>
          <w:color w:val="222222"/>
        </w:rPr>
        <w:t> </w:t>
      </w:r>
      <w:bookmarkStart w:id="0" w:name="_GoBack"/>
      <w:bookmarkEnd w:id="0"/>
    </w:p>
    <w:p w:rsidR="0040598D" w:rsidRPr="00711FA1" w:rsidRDefault="0040598D" w:rsidP="00925150">
      <w:pPr>
        <w:jc w:val="both"/>
        <w:rPr>
          <w:rFonts w:ascii="Arial" w:hAnsi="Arial" w:cs="Arial"/>
          <w:sz w:val="24"/>
          <w:szCs w:val="24"/>
        </w:rPr>
      </w:pPr>
    </w:p>
    <w:sectPr w:rsidR="0040598D" w:rsidRPr="00711FA1" w:rsidSect="00594F6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50"/>
    <w:rsid w:val="0040598D"/>
    <w:rsid w:val="00594F68"/>
    <w:rsid w:val="005C3534"/>
    <w:rsid w:val="00711FA1"/>
    <w:rsid w:val="00925150"/>
    <w:rsid w:val="00983508"/>
    <w:rsid w:val="00EF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08F58-2C62-4479-8261-321C88E1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1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5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05758">
      <w:bodyDiv w:val="1"/>
      <w:marLeft w:val="0"/>
      <w:marRight w:val="0"/>
      <w:marTop w:val="0"/>
      <w:marBottom w:val="0"/>
      <w:divBdr>
        <w:top w:val="none" w:sz="0" w:space="0" w:color="auto"/>
        <w:left w:val="none" w:sz="0" w:space="0" w:color="auto"/>
        <w:bottom w:val="none" w:sz="0" w:space="0" w:color="auto"/>
        <w:right w:val="none" w:sz="0" w:space="0" w:color="auto"/>
      </w:divBdr>
    </w:div>
    <w:div w:id="1064374913">
      <w:bodyDiv w:val="1"/>
      <w:marLeft w:val="0"/>
      <w:marRight w:val="0"/>
      <w:marTop w:val="0"/>
      <w:marBottom w:val="0"/>
      <w:divBdr>
        <w:top w:val="none" w:sz="0" w:space="0" w:color="auto"/>
        <w:left w:val="none" w:sz="0" w:space="0" w:color="auto"/>
        <w:bottom w:val="none" w:sz="0" w:space="0" w:color="auto"/>
        <w:right w:val="none" w:sz="0" w:space="0" w:color="auto"/>
      </w:divBdr>
    </w:div>
    <w:div w:id="1291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5467</Words>
  <Characters>31167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ольга мамадалиева</cp:lastModifiedBy>
  <cp:revision>3</cp:revision>
  <dcterms:created xsi:type="dcterms:W3CDTF">2020-10-19T13:59:00Z</dcterms:created>
  <dcterms:modified xsi:type="dcterms:W3CDTF">2021-01-25T15:05:00Z</dcterms:modified>
</cp:coreProperties>
</file>