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074" w:rsidRDefault="00DE3074" w:rsidP="00DE3074">
      <w:pPr>
        <w:jc w:val="center"/>
        <w:rPr>
          <w:rFonts w:ascii="Times New Roman" w:hAnsi="Times New Roman" w:cs="Times New Roman"/>
          <w:b/>
          <w:sz w:val="28"/>
        </w:rPr>
      </w:pPr>
    </w:p>
    <w:p w:rsidR="00DE3074" w:rsidRPr="00DE3074" w:rsidRDefault="00DE3074" w:rsidP="00DE3074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DE3074">
        <w:rPr>
          <w:rFonts w:ascii="Times New Roman" w:hAnsi="Times New Roman" w:cs="Times New Roman"/>
          <w:b/>
          <w:i/>
          <w:sz w:val="28"/>
        </w:rPr>
        <w:t>МКДОУ «Детский сад №11 «Колокольчик», п. Троицкий</w:t>
      </w:r>
    </w:p>
    <w:p w:rsidR="00DE3074" w:rsidRDefault="00DE3074" w:rsidP="00DE3074">
      <w:pPr>
        <w:jc w:val="center"/>
        <w:rPr>
          <w:rFonts w:ascii="Times New Roman" w:hAnsi="Times New Roman" w:cs="Times New Roman"/>
          <w:b/>
          <w:sz w:val="28"/>
        </w:rPr>
      </w:pPr>
      <w:r w:rsidRPr="00DE3074">
        <w:rPr>
          <w:rFonts w:ascii="Times New Roman" w:hAnsi="Times New Roman" w:cs="Times New Roman"/>
          <w:b/>
          <w:sz w:val="28"/>
        </w:rPr>
        <w:t>Отчет о проделанной работе по профилактике безопасного поведения на льду в весенний период  на водоемах в летний период</w:t>
      </w:r>
    </w:p>
    <w:p w:rsidR="00DE3074" w:rsidRDefault="00DE3074" w:rsidP="00DE3074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594"/>
        <w:gridCol w:w="3092"/>
        <w:gridCol w:w="6514"/>
      </w:tblGrid>
      <w:tr w:rsidR="00DE3074" w:rsidTr="00DE3074">
        <w:tc>
          <w:tcPr>
            <w:tcW w:w="594" w:type="dxa"/>
          </w:tcPr>
          <w:p w:rsidR="00DE3074" w:rsidRDefault="00DE3074" w:rsidP="00DE307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3092" w:type="dxa"/>
          </w:tcPr>
          <w:p w:rsidR="00DE3074" w:rsidRDefault="00DE3074" w:rsidP="00DE307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Форма работы </w:t>
            </w:r>
            <w:r w:rsidRPr="00DE3074">
              <w:rPr>
                <w:rFonts w:ascii="Times New Roman" w:hAnsi="Times New Roman" w:cs="Times New Roman"/>
                <w:b/>
                <w:sz w:val="28"/>
              </w:rPr>
              <w:t>с родителями</w:t>
            </w:r>
          </w:p>
        </w:tc>
        <w:tc>
          <w:tcPr>
            <w:tcW w:w="6515" w:type="dxa"/>
          </w:tcPr>
          <w:p w:rsidR="00DE3074" w:rsidRDefault="00DE3074" w:rsidP="00DE307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Наименование </w:t>
            </w:r>
          </w:p>
        </w:tc>
      </w:tr>
      <w:tr w:rsidR="00DE3074" w:rsidTr="00DE3074">
        <w:tc>
          <w:tcPr>
            <w:tcW w:w="594" w:type="dxa"/>
          </w:tcPr>
          <w:p w:rsidR="00DE3074" w:rsidRDefault="00DE3074" w:rsidP="00DE307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092" w:type="dxa"/>
          </w:tcPr>
          <w:p w:rsidR="00DE3074" w:rsidRDefault="00DE3074" w:rsidP="00DE307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Консультации</w:t>
            </w:r>
          </w:p>
        </w:tc>
        <w:tc>
          <w:tcPr>
            <w:tcW w:w="6515" w:type="dxa"/>
          </w:tcPr>
          <w:p w:rsidR="00DE3074" w:rsidRDefault="00DE3074" w:rsidP="00DE307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«О безопасности детей на льду», «Ребенок на реке»</w:t>
            </w:r>
          </w:p>
        </w:tc>
      </w:tr>
      <w:tr w:rsidR="00DE3074" w:rsidTr="00DE3074">
        <w:tc>
          <w:tcPr>
            <w:tcW w:w="594" w:type="dxa"/>
          </w:tcPr>
          <w:p w:rsidR="00DE3074" w:rsidRDefault="00DE3074" w:rsidP="00DE307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092" w:type="dxa"/>
          </w:tcPr>
          <w:p w:rsidR="00DE3074" w:rsidRDefault="00DE3074" w:rsidP="00DE307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Буклеты</w:t>
            </w:r>
          </w:p>
        </w:tc>
        <w:tc>
          <w:tcPr>
            <w:tcW w:w="6515" w:type="dxa"/>
          </w:tcPr>
          <w:p w:rsidR="00DE3074" w:rsidRDefault="00DE3074" w:rsidP="00DE307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«Осторожно, тонкий лед!»</w:t>
            </w:r>
          </w:p>
        </w:tc>
      </w:tr>
      <w:tr w:rsidR="00DE3074" w:rsidTr="00DE3074">
        <w:tc>
          <w:tcPr>
            <w:tcW w:w="594" w:type="dxa"/>
          </w:tcPr>
          <w:p w:rsidR="00DE3074" w:rsidRDefault="00DE3074" w:rsidP="00DE307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092" w:type="dxa"/>
          </w:tcPr>
          <w:p w:rsidR="00DE3074" w:rsidRDefault="00DE3074" w:rsidP="00DE307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Информационные стенды, памятки</w:t>
            </w:r>
          </w:p>
        </w:tc>
        <w:tc>
          <w:tcPr>
            <w:tcW w:w="6515" w:type="dxa"/>
          </w:tcPr>
          <w:p w:rsidR="00DE3074" w:rsidRDefault="003153AE" w:rsidP="00DE307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«Памятка для родителей по безопасности детей на воде в летний период»; «Меры безопасности на тонком льду в период весеннего паводка»; «Весна прекрасная – весна опасная»; «Правила поведения детей на воде», «Памятка о поведении на воде в летний период»</w:t>
            </w:r>
          </w:p>
          <w:p w:rsidR="003153AE" w:rsidRPr="003153AE" w:rsidRDefault="003153AE" w:rsidP="00DE307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DE3074" w:rsidRDefault="00DE3074" w:rsidP="00DE3074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594"/>
        <w:gridCol w:w="3092"/>
        <w:gridCol w:w="6514"/>
      </w:tblGrid>
      <w:tr w:rsidR="003153AE" w:rsidTr="0092182D">
        <w:tc>
          <w:tcPr>
            <w:tcW w:w="594" w:type="dxa"/>
          </w:tcPr>
          <w:p w:rsidR="003153AE" w:rsidRDefault="003153AE" w:rsidP="0092182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3092" w:type="dxa"/>
          </w:tcPr>
          <w:p w:rsidR="003153AE" w:rsidRDefault="003153AE" w:rsidP="003153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Форма работы </w:t>
            </w:r>
            <w:r w:rsidRPr="00DE3074">
              <w:rPr>
                <w:rFonts w:ascii="Times New Roman" w:hAnsi="Times New Roman" w:cs="Times New Roman"/>
                <w:b/>
                <w:sz w:val="28"/>
              </w:rPr>
              <w:t xml:space="preserve">с </w:t>
            </w:r>
            <w:r>
              <w:rPr>
                <w:rFonts w:ascii="Times New Roman" w:hAnsi="Times New Roman" w:cs="Times New Roman"/>
                <w:b/>
                <w:sz w:val="28"/>
              </w:rPr>
              <w:t>детьми</w:t>
            </w:r>
          </w:p>
        </w:tc>
        <w:tc>
          <w:tcPr>
            <w:tcW w:w="6515" w:type="dxa"/>
          </w:tcPr>
          <w:p w:rsidR="003153AE" w:rsidRDefault="003153AE" w:rsidP="0092182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Наименование </w:t>
            </w:r>
          </w:p>
        </w:tc>
      </w:tr>
      <w:tr w:rsidR="003153AE" w:rsidTr="0092182D">
        <w:tc>
          <w:tcPr>
            <w:tcW w:w="594" w:type="dxa"/>
          </w:tcPr>
          <w:p w:rsidR="003153AE" w:rsidRDefault="003153AE" w:rsidP="0092182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092" w:type="dxa"/>
          </w:tcPr>
          <w:p w:rsidR="003153AE" w:rsidRDefault="003153AE" w:rsidP="003153A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Просмотр м/ф</w:t>
            </w:r>
          </w:p>
        </w:tc>
        <w:tc>
          <w:tcPr>
            <w:tcW w:w="6515" w:type="dxa"/>
          </w:tcPr>
          <w:p w:rsidR="003153AE" w:rsidRDefault="00F4649C" w:rsidP="003153A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Смешарики</w:t>
            </w:r>
            <w:r w:rsidR="003153AE">
              <w:rPr>
                <w:rFonts w:ascii="Times New Roman" w:hAnsi="Times New Roman" w:cs="Times New Roman"/>
                <w:sz w:val="28"/>
              </w:rPr>
              <w:t xml:space="preserve"> «Азбука безопасности» - «На тонком льду»</w:t>
            </w:r>
          </w:p>
        </w:tc>
      </w:tr>
      <w:tr w:rsidR="003153AE" w:rsidTr="0092182D">
        <w:tc>
          <w:tcPr>
            <w:tcW w:w="594" w:type="dxa"/>
          </w:tcPr>
          <w:p w:rsidR="003153AE" w:rsidRDefault="003153AE" w:rsidP="0092182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092" w:type="dxa"/>
          </w:tcPr>
          <w:p w:rsidR="00F4649C" w:rsidRDefault="00F4649C" w:rsidP="0092182D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-НОД (тематические занятия);</w:t>
            </w:r>
          </w:p>
          <w:p w:rsidR="003153AE" w:rsidRDefault="00F4649C" w:rsidP="0092182D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3153AE">
              <w:rPr>
                <w:rFonts w:ascii="Times New Roman" w:hAnsi="Times New Roman" w:cs="Times New Roman"/>
                <w:sz w:val="28"/>
              </w:rPr>
              <w:t>беседы</w:t>
            </w:r>
          </w:p>
        </w:tc>
        <w:tc>
          <w:tcPr>
            <w:tcW w:w="6515" w:type="dxa"/>
          </w:tcPr>
          <w:p w:rsidR="003153AE" w:rsidRDefault="003153AE" w:rsidP="0092182D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«Правила безопасного поведения на льду в период весеннего паводка»</w:t>
            </w:r>
          </w:p>
          <w:p w:rsidR="003153AE" w:rsidRDefault="003153AE" w:rsidP="0092182D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«Правила безопасного поведения на воде в летний период»</w:t>
            </w:r>
          </w:p>
          <w:p w:rsidR="00F4649C" w:rsidRDefault="00F4649C" w:rsidP="0092182D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«Вода – для жизни!!»</w:t>
            </w:r>
          </w:p>
        </w:tc>
      </w:tr>
      <w:tr w:rsidR="003153AE" w:rsidTr="0092182D">
        <w:tc>
          <w:tcPr>
            <w:tcW w:w="594" w:type="dxa"/>
          </w:tcPr>
          <w:p w:rsidR="003153AE" w:rsidRDefault="003153AE" w:rsidP="0092182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092" w:type="dxa"/>
          </w:tcPr>
          <w:p w:rsidR="003153AE" w:rsidRDefault="00F4649C" w:rsidP="0092182D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Подвижные игры, сюжетно-ролевые игры, дидактические игры, создание проблемно-игровых ситуаций</w:t>
            </w:r>
          </w:p>
        </w:tc>
        <w:tc>
          <w:tcPr>
            <w:tcW w:w="6515" w:type="dxa"/>
          </w:tcPr>
          <w:p w:rsidR="003153AE" w:rsidRPr="003153AE" w:rsidRDefault="00C717E9" w:rsidP="008A267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«С кочки на кочку», «Спасательный круг», «Ледовая переправа», «Спасатели» </w:t>
            </w:r>
          </w:p>
        </w:tc>
      </w:tr>
      <w:tr w:rsidR="008A2674" w:rsidTr="0092182D">
        <w:tc>
          <w:tcPr>
            <w:tcW w:w="594" w:type="dxa"/>
          </w:tcPr>
          <w:p w:rsidR="008A2674" w:rsidRDefault="008A2674" w:rsidP="0092182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092" w:type="dxa"/>
          </w:tcPr>
          <w:p w:rsidR="008A2674" w:rsidRDefault="008A2674" w:rsidP="0092182D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Продуктивная деятельность:</w:t>
            </w:r>
          </w:p>
          <w:p w:rsidR="008A2674" w:rsidRDefault="008A2674" w:rsidP="0092182D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-рисунки, лепка,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пластилинография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</w:p>
        </w:tc>
        <w:tc>
          <w:tcPr>
            <w:tcW w:w="6515" w:type="dxa"/>
          </w:tcPr>
          <w:p w:rsidR="008A2674" w:rsidRDefault="008A2674" w:rsidP="008A267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рисунки «Безопасность на воде», «Осторожно, тонкий лед!».</w:t>
            </w:r>
          </w:p>
          <w:p w:rsidR="008A2674" w:rsidRDefault="008A2674" w:rsidP="008A267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-лепка «Спасательный круг»</w:t>
            </w:r>
          </w:p>
          <w:p w:rsidR="008A2674" w:rsidRDefault="008A2674" w:rsidP="008A267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3153AE" w:rsidRDefault="003153AE" w:rsidP="00DE3074">
      <w:pPr>
        <w:jc w:val="center"/>
        <w:rPr>
          <w:rFonts w:ascii="Times New Roman" w:hAnsi="Times New Roman" w:cs="Times New Roman"/>
          <w:sz w:val="28"/>
        </w:rPr>
      </w:pPr>
    </w:p>
    <w:p w:rsidR="002C71CA" w:rsidRDefault="000A5B5E" w:rsidP="00F157E1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сайте ДОУ в разделе «Комплексная безопасность» представлены информационные материалы для родителей</w:t>
      </w:r>
    </w:p>
    <w:p w:rsidR="002C71CA" w:rsidRDefault="002C71CA" w:rsidP="00DE3074">
      <w:pPr>
        <w:jc w:val="center"/>
        <w:rPr>
          <w:rFonts w:ascii="Times New Roman" w:hAnsi="Times New Roman" w:cs="Times New Roman"/>
          <w:sz w:val="28"/>
        </w:rPr>
      </w:pPr>
    </w:p>
    <w:p w:rsidR="002C71CA" w:rsidRDefault="002C71CA" w:rsidP="00DE3074">
      <w:pPr>
        <w:jc w:val="center"/>
        <w:rPr>
          <w:rFonts w:ascii="Times New Roman" w:hAnsi="Times New Roman" w:cs="Times New Roman"/>
          <w:sz w:val="28"/>
        </w:rPr>
      </w:pPr>
    </w:p>
    <w:p w:rsidR="002C71CA" w:rsidRDefault="009C0DA1" w:rsidP="00DE3074">
      <w:pPr>
        <w:jc w:val="center"/>
        <w:rPr>
          <w:rFonts w:ascii="Times New Roman" w:hAnsi="Times New Roman" w:cs="Times New Roman"/>
          <w:sz w:val="28"/>
        </w:rPr>
      </w:pPr>
      <w:r w:rsidRPr="002C71CA"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4172585</wp:posOffset>
            </wp:positionH>
            <wp:positionV relativeFrom="paragraph">
              <wp:posOffset>0</wp:posOffset>
            </wp:positionV>
            <wp:extent cx="2057400" cy="1543050"/>
            <wp:effectExtent l="0" t="0" r="0" b="0"/>
            <wp:wrapThrough wrapText="bothSides">
              <wp:wrapPolygon edited="0">
                <wp:start x="0" y="0"/>
                <wp:lineTo x="0" y="21333"/>
                <wp:lineTo x="21400" y="21333"/>
                <wp:lineTo x="21400" y="0"/>
                <wp:lineTo x="0" y="0"/>
              </wp:wrapPolygon>
            </wp:wrapThrough>
            <wp:docPr id="2" name="Рисунок 2" descr="H:\Фото 18-19 год\Профилактика безопасности на льду и воде\P11407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Фото 18-19 год\Профилактика безопасности на льду и воде\P11407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1D36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3227070</wp:posOffset>
            </wp:positionH>
            <wp:positionV relativeFrom="paragraph">
              <wp:posOffset>1791970</wp:posOffset>
            </wp:positionV>
            <wp:extent cx="1948180" cy="1461135"/>
            <wp:effectExtent l="0" t="0" r="0" b="5715"/>
            <wp:wrapThrough wrapText="bothSides">
              <wp:wrapPolygon edited="0">
                <wp:start x="0" y="0"/>
                <wp:lineTo x="0" y="21403"/>
                <wp:lineTo x="21332" y="21403"/>
                <wp:lineTo x="21332" y="0"/>
                <wp:lineTo x="0" y="0"/>
              </wp:wrapPolygon>
            </wp:wrapThrough>
            <wp:docPr id="12" name="Рисунок 12" descr="H:\Фото 18-19 год\Конкурсы. Выставки\Космос\P11407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Фото 18-19 год\Конкурсы. Выставки\Космос\P11407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180" cy="146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71CA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824230</wp:posOffset>
            </wp:positionH>
            <wp:positionV relativeFrom="paragraph">
              <wp:posOffset>1793875</wp:posOffset>
            </wp:positionV>
            <wp:extent cx="2047875" cy="1536700"/>
            <wp:effectExtent l="0" t="0" r="9525" b="6350"/>
            <wp:wrapThrough wrapText="bothSides">
              <wp:wrapPolygon edited="0">
                <wp:start x="0" y="0"/>
                <wp:lineTo x="0" y="21421"/>
                <wp:lineTo x="21500" y="21421"/>
                <wp:lineTo x="21500" y="0"/>
                <wp:lineTo x="0" y="0"/>
              </wp:wrapPolygon>
            </wp:wrapThrough>
            <wp:docPr id="3" name="Рисунок 3" descr="H:\Фото 18-19 год\Профилактика безопасности на льду и воде\P11407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Фото 18-19 год\Профилактика безопасности на льду и воде\P11407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1D36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1860550</wp:posOffset>
            </wp:positionH>
            <wp:positionV relativeFrom="paragraph">
              <wp:posOffset>0</wp:posOffset>
            </wp:positionV>
            <wp:extent cx="2032000" cy="1524000"/>
            <wp:effectExtent l="0" t="0" r="6350" b="0"/>
            <wp:wrapThrough wrapText="bothSides">
              <wp:wrapPolygon edited="0">
                <wp:start x="0" y="0"/>
                <wp:lineTo x="0" y="21330"/>
                <wp:lineTo x="21465" y="21330"/>
                <wp:lineTo x="21465" y="0"/>
                <wp:lineTo x="0" y="0"/>
              </wp:wrapPolygon>
            </wp:wrapThrough>
            <wp:docPr id="13" name="Рисунок 13" descr="H:\Фото 18-19 год\Профилактика безопасности на льду и воде\P11407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Фото 18-19 год\Профилактика безопасности на льду и воде\P11407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71CA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-441960</wp:posOffset>
            </wp:positionH>
            <wp:positionV relativeFrom="paragraph">
              <wp:posOffset>0</wp:posOffset>
            </wp:positionV>
            <wp:extent cx="2076450" cy="1557655"/>
            <wp:effectExtent l="0" t="0" r="0" b="4445"/>
            <wp:wrapThrough wrapText="bothSides">
              <wp:wrapPolygon edited="0">
                <wp:start x="0" y="0"/>
                <wp:lineTo x="0" y="21397"/>
                <wp:lineTo x="21402" y="21397"/>
                <wp:lineTo x="21402" y="0"/>
                <wp:lineTo x="0" y="0"/>
              </wp:wrapPolygon>
            </wp:wrapThrough>
            <wp:docPr id="1" name="Рисунок 1" descr="H:\Фото 18-19 год\Профилактика безопасности на льду и воде\P11407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Фото 18-19 год\Профилактика безопасности на льду и воде\P11407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55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1D36" w:rsidRDefault="00091D36" w:rsidP="002C71CA">
      <w:pPr>
        <w:jc w:val="center"/>
        <w:rPr>
          <w:rFonts w:ascii="Times New Roman" w:hAnsi="Times New Roman" w:cs="Times New Roman"/>
          <w:sz w:val="28"/>
        </w:rPr>
      </w:pPr>
    </w:p>
    <w:p w:rsidR="00091D36" w:rsidRDefault="00091D36" w:rsidP="002C71CA">
      <w:pPr>
        <w:jc w:val="center"/>
        <w:rPr>
          <w:rFonts w:ascii="Times New Roman" w:hAnsi="Times New Roman" w:cs="Times New Roman"/>
          <w:sz w:val="28"/>
        </w:rPr>
      </w:pPr>
    </w:p>
    <w:p w:rsidR="00091D36" w:rsidRDefault="00091D36" w:rsidP="002C71CA">
      <w:pPr>
        <w:jc w:val="center"/>
        <w:rPr>
          <w:rFonts w:ascii="Times New Roman" w:hAnsi="Times New Roman" w:cs="Times New Roman"/>
          <w:sz w:val="28"/>
        </w:rPr>
      </w:pPr>
    </w:p>
    <w:p w:rsidR="00091D36" w:rsidRDefault="00091D36" w:rsidP="002C71CA">
      <w:pPr>
        <w:jc w:val="center"/>
        <w:rPr>
          <w:rFonts w:ascii="Times New Roman" w:hAnsi="Times New Roman" w:cs="Times New Roman"/>
          <w:sz w:val="28"/>
        </w:rPr>
      </w:pPr>
    </w:p>
    <w:p w:rsidR="00091D36" w:rsidRDefault="00091D36" w:rsidP="002C71CA">
      <w:pPr>
        <w:jc w:val="center"/>
        <w:rPr>
          <w:rFonts w:ascii="Times New Roman" w:hAnsi="Times New Roman" w:cs="Times New Roman"/>
          <w:sz w:val="28"/>
        </w:rPr>
      </w:pPr>
    </w:p>
    <w:p w:rsidR="00091D36" w:rsidRDefault="009C0DA1" w:rsidP="002C71CA">
      <w:pPr>
        <w:jc w:val="center"/>
        <w:rPr>
          <w:rFonts w:ascii="Times New Roman" w:hAnsi="Times New Roman" w:cs="Times New Roman"/>
          <w:sz w:val="28"/>
        </w:rPr>
      </w:pPr>
      <w:r w:rsidRPr="00280068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2040255</wp:posOffset>
            </wp:positionH>
            <wp:positionV relativeFrom="paragraph">
              <wp:posOffset>69215</wp:posOffset>
            </wp:positionV>
            <wp:extent cx="1890395" cy="1419225"/>
            <wp:effectExtent l="0" t="0" r="0" b="9525"/>
            <wp:wrapThrough wrapText="bothSides">
              <wp:wrapPolygon edited="0">
                <wp:start x="0" y="0"/>
                <wp:lineTo x="0" y="21455"/>
                <wp:lineTo x="21332" y="21455"/>
                <wp:lineTo x="21332" y="0"/>
                <wp:lineTo x="0" y="0"/>
              </wp:wrapPolygon>
            </wp:wrapThrough>
            <wp:docPr id="8" name="Рисунок 8" descr="H:\Фото 18-19 год\Профилактика безопасности на льду и воде\Буклет Осторожно, тонкий лед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:\Фото 18-19 год\Профилактика безопасности на льду и воде\Буклет Осторожно, тонкий лед 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39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71CA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-335280</wp:posOffset>
            </wp:positionH>
            <wp:positionV relativeFrom="paragraph">
              <wp:posOffset>169545</wp:posOffset>
            </wp:positionV>
            <wp:extent cx="2056765" cy="1543050"/>
            <wp:effectExtent l="0" t="0" r="635" b="0"/>
            <wp:wrapThrough wrapText="bothSides">
              <wp:wrapPolygon edited="0">
                <wp:start x="0" y="0"/>
                <wp:lineTo x="0" y="21333"/>
                <wp:lineTo x="21407" y="21333"/>
                <wp:lineTo x="21407" y="0"/>
                <wp:lineTo x="0" y="0"/>
              </wp:wrapPolygon>
            </wp:wrapThrough>
            <wp:docPr id="4" name="Рисунок 4" descr="H:\Фото 18-19 год\Профилактика безопасности на льду и воде\P11407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Фото 18-19 год\Профилактика безопасности на льду и воде\P11407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76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1D36" w:rsidRDefault="009C0DA1" w:rsidP="002C71CA">
      <w:pPr>
        <w:jc w:val="center"/>
        <w:rPr>
          <w:rFonts w:ascii="Times New Roman" w:hAnsi="Times New Roman" w:cs="Times New Roman"/>
          <w:sz w:val="28"/>
        </w:rPr>
      </w:pPr>
      <w:r w:rsidRPr="00280068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3701415</wp:posOffset>
            </wp:positionH>
            <wp:positionV relativeFrom="paragraph">
              <wp:posOffset>198755</wp:posOffset>
            </wp:positionV>
            <wp:extent cx="1828800" cy="1371600"/>
            <wp:effectExtent l="0" t="0" r="0" b="0"/>
            <wp:wrapThrough wrapText="bothSides">
              <wp:wrapPolygon edited="0">
                <wp:start x="0" y="0"/>
                <wp:lineTo x="0" y="21300"/>
                <wp:lineTo x="21375" y="21300"/>
                <wp:lineTo x="21375" y="0"/>
                <wp:lineTo x="0" y="0"/>
              </wp:wrapPolygon>
            </wp:wrapThrough>
            <wp:docPr id="7" name="Рисунок 7" descr="H:\Фото 18-19 год\Профилактика безопасности на льду и воде\Буклет Осторожно, тонкий ле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:\Фото 18-19 год\Профилактика безопасности на льду и воде\Буклет Осторожно, тонкий лед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71CA" w:rsidRPr="00DE3074" w:rsidRDefault="009C0DA1" w:rsidP="002C71CA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r w:rsidRPr="00280068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1633855</wp:posOffset>
            </wp:positionH>
            <wp:positionV relativeFrom="paragraph">
              <wp:posOffset>3397250</wp:posOffset>
            </wp:positionV>
            <wp:extent cx="2181225" cy="1635760"/>
            <wp:effectExtent l="0" t="0" r="9525" b="2540"/>
            <wp:wrapThrough wrapText="bothSides">
              <wp:wrapPolygon edited="0">
                <wp:start x="0" y="0"/>
                <wp:lineTo x="0" y="21382"/>
                <wp:lineTo x="21506" y="21382"/>
                <wp:lineTo x="21506" y="0"/>
                <wp:lineTo x="0" y="0"/>
              </wp:wrapPolygon>
            </wp:wrapThrough>
            <wp:docPr id="5" name="Рисунок 5" descr="H:\Фото 18-19 год\Профилактика безопасности на льду и воде\Памятка безопасного поведения на льд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Фото 18-19 год\Профилактика безопасности на льду и воде\Памятка безопасного поведения на льду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63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280068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4820285</wp:posOffset>
            </wp:positionH>
            <wp:positionV relativeFrom="paragraph">
              <wp:posOffset>2740025</wp:posOffset>
            </wp:positionV>
            <wp:extent cx="1340485" cy="1971675"/>
            <wp:effectExtent l="0" t="0" r="0" b="9525"/>
            <wp:wrapThrough wrapText="bothSides">
              <wp:wrapPolygon edited="0">
                <wp:start x="0" y="0"/>
                <wp:lineTo x="0" y="21496"/>
                <wp:lineTo x="21180" y="21496"/>
                <wp:lineTo x="21180" y="0"/>
                <wp:lineTo x="0" y="0"/>
              </wp:wrapPolygon>
            </wp:wrapThrough>
            <wp:docPr id="9" name="Рисунок 9" descr="C:\Users\Оля\Desktop\лед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Оля\Desktop\лед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48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0068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2258695</wp:posOffset>
            </wp:positionH>
            <wp:positionV relativeFrom="paragraph">
              <wp:posOffset>1635125</wp:posOffset>
            </wp:positionV>
            <wp:extent cx="2201545" cy="1466850"/>
            <wp:effectExtent l="0" t="0" r="8255" b="0"/>
            <wp:wrapThrough wrapText="bothSides">
              <wp:wrapPolygon edited="0">
                <wp:start x="0" y="0"/>
                <wp:lineTo x="0" y="21319"/>
                <wp:lineTo x="21494" y="21319"/>
                <wp:lineTo x="21494" y="0"/>
                <wp:lineTo x="0" y="0"/>
              </wp:wrapPolygon>
            </wp:wrapThrough>
            <wp:docPr id="10" name="Рисунок 10" descr="C:\Users\Оля\Desktop\лед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Оля\Desktop\лед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0068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-44450</wp:posOffset>
            </wp:positionH>
            <wp:positionV relativeFrom="paragraph">
              <wp:posOffset>1481455</wp:posOffset>
            </wp:positionV>
            <wp:extent cx="1847850" cy="1709420"/>
            <wp:effectExtent l="0" t="0" r="0" b="5080"/>
            <wp:wrapThrough wrapText="bothSides">
              <wp:wrapPolygon edited="0">
                <wp:start x="0" y="0"/>
                <wp:lineTo x="0" y="21423"/>
                <wp:lineTo x="21377" y="21423"/>
                <wp:lineTo x="21377" y="0"/>
                <wp:lineTo x="0" y="0"/>
              </wp:wrapPolygon>
            </wp:wrapThrough>
            <wp:docPr id="6" name="Рисунок 6" descr="H:\Фото 18-19 год\Профилактика безопасности на льду и воде\Памятка поведения на льд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Фото 18-19 год\Профилактика безопасности на льду и воде\Памятка поведения на льду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70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C71CA" w:rsidRPr="00DE3074" w:rsidSect="00091D3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1E7"/>
    <w:rsid w:val="00091D36"/>
    <w:rsid w:val="000A5B5E"/>
    <w:rsid w:val="00280068"/>
    <w:rsid w:val="002C71CA"/>
    <w:rsid w:val="003153AE"/>
    <w:rsid w:val="0073053C"/>
    <w:rsid w:val="008A2674"/>
    <w:rsid w:val="009C0DA1"/>
    <w:rsid w:val="00C717E9"/>
    <w:rsid w:val="00DE3074"/>
    <w:rsid w:val="00F157E1"/>
    <w:rsid w:val="00F17BEF"/>
    <w:rsid w:val="00F4649C"/>
    <w:rsid w:val="00FC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11C44D-06FD-4455-ABEB-5CB646958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3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0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0D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мамадалиева</dc:creator>
  <cp:keywords/>
  <dc:description/>
  <cp:lastModifiedBy>ольга мамадалиева</cp:lastModifiedBy>
  <cp:revision>13</cp:revision>
  <cp:lastPrinted>2019-04-12T05:14:00Z</cp:lastPrinted>
  <dcterms:created xsi:type="dcterms:W3CDTF">2019-04-11T06:07:00Z</dcterms:created>
  <dcterms:modified xsi:type="dcterms:W3CDTF">2019-04-12T05:16:00Z</dcterms:modified>
</cp:coreProperties>
</file>