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E7" w:rsidRPr="00B171E7" w:rsidRDefault="00B171E7" w:rsidP="00B171E7">
      <w:pPr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</w:pPr>
      <w:bookmarkStart w:id="0" w:name="_GoBack"/>
      <w:bookmarkEnd w:id="0"/>
      <w:r w:rsidRPr="00B171E7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             </w:t>
      </w:r>
      <w:r w:rsidRPr="00B171E7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  <w:t>РОЛЬ ОТЦА В ЖИЗНИ РЕБЕНКА</w:t>
      </w:r>
    </w:p>
    <w:p w:rsidR="00B171E7" w:rsidRDefault="00B171E7" w:rsidP="00B171E7">
      <w:pPr>
        <w:spacing w:line="240" w:lineRule="auto"/>
        <w:jc w:val="both"/>
        <w:rPr>
          <w:lang w:val="en-US"/>
        </w:rPr>
      </w:pP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71E7">
        <w:rPr>
          <w:b/>
          <w:i/>
        </w:rPr>
        <w:t xml:space="preserve">       </w:t>
      </w:r>
      <w:r w:rsidRPr="00B171E7">
        <w:rPr>
          <w:rFonts w:ascii="Times New Roman" w:hAnsi="Times New Roman" w:cs="Times New Roman"/>
          <w:b/>
          <w:i/>
          <w:sz w:val="28"/>
          <w:szCs w:val="28"/>
        </w:rPr>
        <w:t xml:space="preserve">Мужчина – звучит гордо и ответственно! 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И пусть каждый наполняет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собственным содержанием, в сознании же большинства, понятие «мужчина» связывается с твердостью, мужеством, решительностью, силой и смелостью. Как част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171E7">
        <w:rPr>
          <w:rFonts w:ascii="Times New Roman" w:hAnsi="Times New Roman" w:cs="Times New Roman"/>
          <w:sz w:val="28"/>
          <w:szCs w:val="28"/>
        </w:rPr>
        <w:t xml:space="preserve">приходится слышать </w:t>
      </w:r>
      <w:r w:rsidRPr="00B171E7">
        <w:rPr>
          <w:rFonts w:ascii="Times New Roman" w:hAnsi="Times New Roman" w:cs="Times New Roman"/>
          <w:i/>
          <w:sz w:val="28"/>
          <w:szCs w:val="28"/>
        </w:rPr>
        <w:t>«Будь мужчиной!», «Веди себя по-мужски!», «настоящий мужчина»</w:t>
      </w:r>
      <w:r w:rsidRPr="00B171E7">
        <w:rPr>
          <w:rFonts w:ascii="Times New Roman" w:hAnsi="Times New Roman" w:cs="Times New Roman"/>
          <w:sz w:val="28"/>
          <w:szCs w:val="28"/>
        </w:rPr>
        <w:t xml:space="preserve">, в то время как </w:t>
      </w:r>
      <w:r w:rsidRPr="00B171E7">
        <w:rPr>
          <w:rFonts w:ascii="Times New Roman" w:hAnsi="Times New Roman" w:cs="Times New Roman"/>
          <w:i/>
          <w:sz w:val="28"/>
          <w:szCs w:val="28"/>
        </w:rPr>
        <w:t>«настоящая женщина», «Будь женщиной!»</w:t>
      </w:r>
      <w:r w:rsidRPr="00B171E7">
        <w:rPr>
          <w:rFonts w:ascii="Times New Roman" w:hAnsi="Times New Roman" w:cs="Times New Roman"/>
          <w:sz w:val="28"/>
          <w:szCs w:val="28"/>
        </w:rPr>
        <w:t>, согласитесь,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услышишь едва ли. И, несмотря на стремительную феминизацию общества, бесспорно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роль мужчины, как и во все времена, остается значительной.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Традиционно принято считать воспитание детей обязанностью матери.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следует отметить, что институт отцовства в настоящее время все больше набирает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обороты.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Современное общество знает немало примеров семей (и постепенно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количество возрастает), где функции воспитания и заботы о ребенке частично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полностью берут на себя мужчины. 10 лет назад психологи, обращаясь к студентам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психологического факультета, призывали развивать и поднимать авторитет отцовства,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говоря об огромном влиянии мужчины на формировании психики ребенка.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этим важно понять, в чем же конкретно состоит это влияние.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Для начала хочется отметить, что мы сознательно используем термин «мужчина»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качестве синонима слову «отец», поскольку описываемые ниже особенности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могут быть применимы как к родному папе ребенка, так и к другому значимому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ребенка мужчине, принимающему активное участие в его воспитании. Психологи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говорят о том, что до 5 лет ребенку, особенно мальчику, необходим мужчина, но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нет отца, то его может заменить дедушка, дядя, отчим, друг семьи, - главное, чтобы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лице ребенок обрел авторитет и достойную модель для подражания.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Почему именно 5 лет? Дело в том, что к этому возрасту у ребенка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произойти полоролевая идентификация, то есть ребенок должен соотнести себя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соответствии со своим полом другими словами, пятилетняя девочка должна 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что она вырастет и станет женщиной, мамой, а мальчик соответственно, - мужчиной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папой. Нам взрослым, кажется, что это происходит само собой, однако это 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 социальный процесс. И как ни странно, но именно в период до 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закладываются основы мужского/женского поведения, которые впоследствии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определяют нас как представителей того или иного пола.</w:t>
      </w:r>
    </w:p>
    <w:p w:rsid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Итак, зачем же ребенку нужен мужчина? Существует одно важное правило: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отношений с родителем одноименного пола (для девочек – с мамой, для мальчиков –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папой) зависят наша самооценка и отношение к себе, а </w:t>
      </w:r>
      <w:r w:rsidRPr="00B171E7">
        <w:rPr>
          <w:rFonts w:ascii="Times New Roman" w:hAnsi="Times New Roman" w:cs="Times New Roman"/>
          <w:sz w:val="28"/>
          <w:szCs w:val="28"/>
        </w:rPr>
        <w:lastRenderedPageBreak/>
        <w:t>отношения с родителем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противоположного пола определяют наши отношения с лицами противоположного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пола в будущем. То есть в зависимости от того, насколько гармоничные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были у девочки с ее отцом, будет зависеть ее отношения к мужчинам в будущем: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ли, например, доверие, уважение к ним или же, наоборот, - страх, непонимание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опаска. Соответственно все происходит и у мальчиков. 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Таким образом, отец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непосредственное влияние на будущую личную и семейную жизнь дочери: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стороны, закладывая образ желанного для нее мужчины и формируя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мужчинам в целом – с другой. Что же касается мальчиков, то мужчина выступает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образцом для подражания особенно в возрасте с 2 до 5 лет. </w:t>
      </w:r>
      <w:proofErr w:type="gramStart"/>
      <w:r w:rsidRPr="00B171E7">
        <w:rPr>
          <w:rFonts w:ascii="Times New Roman" w:hAnsi="Times New Roman" w:cs="Times New Roman"/>
          <w:sz w:val="28"/>
          <w:szCs w:val="28"/>
        </w:rPr>
        <w:t>Ребенок перенимает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практически все: интонации, жесты, походку, взгляд, словесные выражения,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общения с женой, друзьями и другими людьми, поведенческие привычки,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отдыхать, увлечение той или иной деятельностью… другими словами, сколько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мамы ни говорили сыновьям, как нужно себя вести, вероятнее всего, они будут 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себя так, как это делают их отцы.</w:t>
      </w:r>
      <w:proofErr w:type="gramEnd"/>
      <w:r w:rsidRPr="00B171E7">
        <w:rPr>
          <w:rFonts w:ascii="Times New Roman" w:hAnsi="Times New Roman" w:cs="Times New Roman"/>
          <w:sz w:val="28"/>
          <w:szCs w:val="28"/>
        </w:rPr>
        <w:t xml:space="preserve"> В связи с этим очень важно осознавать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потенциальное и реальное влияние отца на ребенка. Кроме того, не стоит забывать,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именно мужчина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71E7">
        <w:rPr>
          <w:rFonts w:ascii="Times New Roman" w:hAnsi="Times New Roman" w:cs="Times New Roman"/>
          <w:sz w:val="28"/>
          <w:szCs w:val="28"/>
        </w:rPr>
        <w:t>кладывает в сыне модели обращения с женщинами в целом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супругой в частности. Недаром психологи советуют, прежде чем выйти замуж,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посмотреть на поведение отца вашего жениха и решить, хотите ли вы, чтобы ваш муж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был таким.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Говоря о влиянии отцов на развитие мальчиков, нельзя не упомянуть об Эдиповом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комплексе – явлении, которое переживается всеми мужчинами в возрасте 2-5 лет. 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состоит в следующем: в определенный момент мальчик начинает сильно ревновать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мать к отцу, он ненавидит его, может начать кусаться, бить, отталкивать, не попускать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к матери, но одновременно с этим он любит папу и понимает, что так поступать нельзя.</w:t>
      </w:r>
    </w:p>
    <w:p w:rsidR="00B171E7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В этот очень важный для становления мужчины период необходимо терпеливое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понимающее отношение отца к сыну. Важно не подавить его силой, а принять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отнестись с уважением к чувствам ребенка. В зависимости от того,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успешным было прохождение данного комплекса ребенком, во многом зависят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самооценка и самоуважение мужчины, его отношения с отцом в будущем,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сможет ли мужчина признавать авторитет других мужчин, не испытывая каждый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острое чувство соперничества и страх быть униженным, подчиненным.</w:t>
      </w:r>
    </w:p>
    <w:p w:rsidR="00705DAA" w:rsidRPr="00B171E7" w:rsidRDefault="00B171E7" w:rsidP="00B17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1E7">
        <w:rPr>
          <w:rFonts w:ascii="Times New Roman" w:hAnsi="Times New Roman" w:cs="Times New Roman"/>
          <w:sz w:val="28"/>
          <w:szCs w:val="28"/>
        </w:rPr>
        <w:t>Таким образом, влияние мужчины на развитие и воспитание ребенка, как это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странно, не сводится к материальному обеспечению его жизни и физической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его здоровья, как, к сожалению, считают многие из нас. Опережая многочисленные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обвинения женщин </w:t>
      </w:r>
      <w:proofErr w:type="gramStart"/>
      <w:r w:rsidRPr="00B171E7">
        <w:rPr>
          <w:rFonts w:ascii="Times New Roman" w:hAnsi="Times New Roman" w:cs="Times New Roman"/>
          <w:sz w:val="28"/>
          <w:szCs w:val="28"/>
        </w:rPr>
        <w:t>в строну</w:t>
      </w:r>
      <w:proofErr w:type="gramEnd"/>
      <w:r w:rsidRPr="00B171E7">
        <w:rPr>
          <w:rFonts w:ascii="Times New Roman" w:hAnsi="Times New Roman" w:cs="Times New Roman"/>
          <w:sz w:val="28"/>
          <w:szCs w:val="28"/>
        </w:rPr>
        <w:t xml:space="preserve"> мужчин по поводу ненадлежащего исполнения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отцовских обязанностей, хочется заметить, что идеальными отцами и настоящими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 xml:space="preserve">мужчинами не рождаются – ими </w:t>
      </w:r>
      <w:r w:rsidRPr="00B171E7">
        <w:rPr>
          <w:rFonts w:ascii="Times New Roman" w:hAnsi="Times New Roman" w:cs="Times New Roman"/>
          <w:sz w:val="28"/>
          <w:szCs w:val="28"/>
        </w:rPr>
        <w:lastRenderedPageBreak/>
        <w:t>становятся, и тут же наша, женская, обязанность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помочь их такими воспитать, умело направить, отыскать достойные авторитеты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E7">
        <w:rPr>
          <w:rFonts w:ascii="Times New Roman" w:hAnsi="Times New Roman" w:cs="Times New Roman"/>
          <w:sz w:val="28"/>
          <w:szCs w:val="28"/>
        </w:rPr>
        <w:t>поддержать в нужный момент.</w:t>
      </w:r>
    </w:p>
    <w:sectPr w:rsidR="00705DAA" w:rsidRPr="00B171E7" w:rsidSect="0098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E7"/>
    <w:rsid w:val="00766D3B"/>
    <w:rsid w:val="009862C4"/>
    <w:rsid w:val="00B171E7"/>
    <w:rsid w:val="00B573B9"/>
    <w:rsid w:val="00BA09F4"/>
    <w:rsid w:val="00D7012F"/>
    <w:rsid w:val="00F25E9A"/>
    <w:rsid w:val="00F5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5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User_23585</dc:creator>
  <cp:lastModifiedBy>user</cp:lastModifiedBy>
  <cp:revision>2</cp:revision>
  <dcterms:created xsi:type="dcterms:W3CDTF">2018-02-28T13:21:00Z</dcterms:created>
  <dcterms:modified xsi:type="dcterms:W3CDTF">2018-02-28T13:21:00Z</dcterms:modified>
</cp:coreProperties>
</file>