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99" w:rsidRDefault="00432D50" w:rsidP="00432D5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1185" cy="7795276"/>
            <wp:effectExtent l="19050" t="0" r="5715" b="0"/>
            <wp:docPr id="1" name="Рисунок 1" descr="C:\Users\Владелец\Documents\Scanned Document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ocuments\Scanned Documents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79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199" w:rsidRDefault="00297199" w:rsidP="00983E0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E1F1F" w:rsidRPr="00432D50" w:rsidRDefault="00297199" w:rsidP="00432D50">
      <w:pPr>
        <w:spacing w:after="0"/>
        <w:jc w:val="center"/>
        <w:rPr>
          <w:rFonts w:ascii="Times New Roman" w:hAnsi="Times New Roman" w:cs="Times New Roman"/>
          <w:noProof/>
        </w:rPr>
      </w:pPr>
      <w:r w:rsidRPr="000B729B">
        <w:rPr>
          <w:rFonts w:ascii="Times New Roman" w:hAnsi="Times New Roman" w:cs="Times New Roman"/>
          <w:noProof/>
        </w:rPr>
        <w:t xml:space="preserve">                                </w:t>
      </w:r>
      <w:r w:rsidR="000B729B">
        <w:rPr>
          <w:rFonts w:ascii="Times New Roman" w:hAnsi="Times New Roman" w:cs="Times New Roman"/>
          <w:noProof/>
        </w:rPr>
        <w:t xml:space="preserve">                                       </w:t>
      </w:r>
      <w:r w:rsidRPr="000B729B">
        <w:rPr>
          <w:rFonts w:ascii="Times New Roman" w:hAnsi="Times New Roman" w:cs="Times New Roman"/>
          <w:noProof/>
        </w:rPr>
        <w:t xml:space="preserve">   </w:t>
      </w:r>
    </w:p>
    <w:p w:rsidR="000B729B" w:rsidRDefault="000B729B" w:rsidP="00983E0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B729B" w:rsidRDefault="000B729B" w:rsidP="00983E0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B729B" w:rsidRDefault="000B729B" w:rsidP="00983E0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B729B" w:rsidRDefault="000B729B" w:rsidP="00983E0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B729B" w:rsidRDefault="000B729B" w:rsidP="00983E0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B729B" w:rsidRDefault="000B729B" w:rsidP="00983E0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B729B" w:rsidRDefault="000B729B" w:rsidP="00983E0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B729B" w:rsidRDefault="000B729B" w:rsidP="00983E0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B729B" w:rsidRPr="007E1F1F" w:rsidRDefault="000B729B" w:rsidP="00432D50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97199" w:rsidRPr="009E2A6E" w:rsidRDefault="00C3536F" w:rsidP="00C3536F">
      <w:pPr>
        <w:pStyle w:val="a7"/>
        <w:numPr>
          <w:ilvl w:val="0"/>
          <w:numId w:val="26"/>
        </w:numPr>
        <w:spacing w:after="0"/>
        <w:jc w:val="center"/>
        <w:rPr>
          <w:rFonts w:ascii="Times New Roman" w:hAnsi="Times New Roman" w:cs="Times New Roman"/>
          <w:b/>
          <w:noProof/>
          <w:sz w:val="32"/>
          <w:szCs w:val="28"/>
        </w:rPr>
      </w:pPr>
      <w:r w:rsidRPr="009E2A6E">
        <w:rPr>
          <w:rFonts w:ascii="Times New Roman" w:hAnsi="Times New Roman" w:cs="Times New Roman"/>
          <w:b/>
          <w:noProof/>
          <w:sz w:val="32"/>
          <w:szCs w:val="28"/>
        </w:rPr>
        <w:t>Общая характеристика образовательного учреждения</w:t>
      </w:r>
    </w:p>
    <w:p w:rsidR="00C3536F" w:rsidRPr="009E2A6E" w:rsidRDefault="00C3536F" w:rsidP="00C3536F">
      <w:pPr>
        <w:pStyle w:val="a7"/>
        <w:spacing w:after="0"/>
        <w:rPr>
          <w:rFonts w:ascii="Times New Roman" w:hAnsi="Times New Roman" w:cs="Times New Roman"/>
          <w:b/>
          <w:noProof/>
          <w:sz w:val="24"/>
          <w:szCs w:val="28"/>
        </w:rPr>
      </w:pPr>
    </w:p>
    <w:tbl>
      <w:tblPr>
        <w:tblStyle w:val="a8"/>
        <w:tblW w:w="0" w:type="auto"/>
        <w:tblInd w:w="-176" w:type="dxa"/>
        <w:tblLook w:val="04A0"/>
      </w:tblPr>
      <w:tblGrid>
        <w:gridCol w:w="851"/>
        <w:gridCol w:w="3969"/>
        <w:gridCol w:w="4503"/>
      </w:tblGrid>
      <w:tr w:rsidR="00C3536F" w:rsidRPr="007E1F1F" w:rsidTr="006F6FAF">
        <w:tc>
          <w:tcPr>
            <w:tcW w:w="851" w:type="dxa"/>
          </w:tcPr>
          <w:p w:rsidR="00C3536F" w:rsidRPr="000B729B" w:rsidRDefault="00C3536F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C3536F" w:rsidRPr="000B729B" w:rsidRDefault="00C3536F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Наименование</w:t>
            </w:r>
          </w:p>
        </w:tc>
        <w:tc>
          <w:tcPr>
            <w:tcW w:w="4503" w:type="dxa"/>
          </w:tcPr>
          <w:p w:rsidR="00C3536F" w:rsidRPr="000B729B" w:rsidRDefault="00C3536F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Информация</w:t>
            </w:r>
          </w:p>
        </w:tc>
      </w:tr>
      <w:tr w:rsidR="00C3536F" w:rsidRPr="007E1F1F" w:rsidTr="00901904">
        <w:tc>
          <w:tcPr>
            <w:tcW w:w="851" w:type="dxa"/>
          </w:tcPr>
          <w:p w:rsidR="00C3536F" w:rsidRPr="007E1F1F" w:rsidRDefault="006F6FAF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3536F" w:rsidRPr="007E1F1F" w:rsidRDefault="006F6FAF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Населенный пункт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C3536F" w:rsidRPr="007E1F1F" w:rsidRDefault="006F6FAF" w:rsidP="00901904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п. Троицкий</w:t>
            </w:r>
          </w:p>
        </w:tc>
      </w:tr>
      <w:tr w:rsidR="00C3536F" w:rsidRPr="007E1F1F" w:rsidTr="00901904">
        <w:tc>
          <w:tcPr>
            <w:tcW w:w="851" w:type="dxa"/>
          </w:tcPr>
          <w:p w:rsidR="00C3536F" w:rsidRPr="007E1F1F" w:rsidRDefault="006F6FAF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3536F" w:rsidRPr="007E1F1F" w:rsidRDefault="006F6FAF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Полное наименование оразовательного учреждения</w:t>
            </w:r>
            <w:r w:rsidR="00901904"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(ОУ)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6F" w:rsidRPr="007E1F1F" w:rsidRDefault="006F6FAF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Муниципальное казенное дошкольное образовательное учреждение «Детский сад № 11 «Колокольчик»</w:t>
            </w:r>
          </w:p>
        </w:tc>
      </w:tr>
      <w:tr w:rsidR="00C3536F" w:rsidRPr="007E1F1F" w:rsidTr="00901904">
        <w:trPr>
          <w:trHeight w:val="77"/>
        </w:trPr>
        <w:tc>
          <w:tcPr>
            <w:tcW w:w="851" w:type="dxa"/>
          </w:tcPr>
          <w:p w:rsidR="00C3536F" w:rsidRPr="007E1F1F" w:rsidRDefault="00901904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3536F" w:rsidRPr="007E1F1F" w:rsidRDefault="0090190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Юридический адрес ОУ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6F" w:rsidRPr="007E1F1F" w:rsidRDefault="00E75A1A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ул. Комарова ,</w:t>
            </w:r>
            <w:r w:rsidR="00901904"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д. № 11, п. Троицкий, Талицкий район, Свердловская область, 623620</w:t>
            </w:r>
            <w:proofErr w:type="gramEnd"/>
          </w:p>
        </w:tc>
      </w:tr>
      <w:tr w:rsidR="00C3536F" w:rsidRPr="007E1F1F" w:rsidTr="00901904">
        <w:tc>
          <w:tcPr>
            <w:tcW w:w="851" w:type="dxa"/>
          </w:tcPr>
          <w:p w:rsidR="00C3536F" w:rsidRPr="007E1F1F" w:rsidRDefault="00901904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3536F" w:rsidRPr="007E1F1F" w:rsidRDefault="0090190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Фактический адрес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6F" w:rsidRPr="007E1F1F" w:rsidRDefault="00E75A1A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ул. Комарова ,</w:t>
            </w:r>
            <w:r w:rsidR="00901904"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д. № 11, п. Троицкий, Талицкий район, Свердловская область, 623620</w:t>
            </w:r>
            <w:proofErr w:type="gramEnd"/>
          </w:p>
        </w:tc>
      </w:tr>
      <w:tr w:rsidR="00C3536F" w:rsidRPr="007E1F1F" w:rsidTr="00901904">
        <w:trPr>
          <w:trHeight w:val="77"/>
        </w:trPr>
        <w:tc>
          <w:tcPr>
            <w:tcW w:w="851" w:type="dxa"/>
          </w:tcPr>
          <w:p w:rsidR="00C3536F" w:rsidRPr="007E1F1F" w:rsidRDefault="00901904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C3536F" w:rsidRPr="007E1F1F" w:rsidRDefault="0090190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Телефон ОУ</w:t>
            </w:r>
          </w:p>
        </w:tc>
        <w:tc>
          <w:tcPr>
            <w:tcW w:w="4503" w:type="dxa"/>
            <w:tcBorders>
              <w:top w:val="single" w:sz="4" w:space="0" w:color="auto"/>
            </w:tcBorders>
          </w:tcPr>
          <w:p w:rsidR="00C3536F" w:rsidRPr="007E1F1F" w:rsidRDefault="0090190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8(34371) 4-14-02</w:t>
            </w:r>
          </w:p>
        </w:tc>
      </w:tr>
      <w:tr w:rsidR="00C3536F" w:rsidRPr="007E1F1F" w:rsidTr="006F6FAF">
        <w:tc>
          <w:tcPr>
            <w:tcW w:w="851" w:type="dxa"/>
          </w:tcPr>
          <w:p w:rsidR="00C3536F" w:rsidRPr="007E1F1F" w:rsidRDefault="00901904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C3536F" w:rsidRPr="007E1F1F" w:rsidRDefault="0090190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Руководитель ОУ</w:t>
            </w:r>
          </w:p>
        </w:tc>
        <w:tc>
          <w:tcPr>
            <w:tcW w:w="4503" w:type="dxa"/>
          </w:tcPr>
          <w:p w:rsidR="00C3536F" w:rsidRPr="007E1F1F" w:rsidRDefault="0090190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Плотникова Елена Михайловна</w:t>
            </w:r>
          </w:p>
        </w:tc>
      </w:tr>
      <w:tr w:rsidR="00901904" w:rsidRPr="007E1F1F" w:rsidTr="006F6FAF">
        <w:tc>
          <w:tcPr>
            <w:tcW w:w="851" w:type="dxa"/>
          </w:tcPr>
          <w:p w:rsidR="00901904" w:rsidRPr="007E1F1F" w:rsidRDefault="00901904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901904" w:rsidRPr="007E1F1F" w:rsidRDefault="0090190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Год основания ОУ</w:t>
            </w:r>
          </w:p>
        </w:tc>
        <w:tc>
          <w:tcPr>
            <w:tcW w:w="4503" w:type="dxa"/>
          </w:tcPr>
          <w:p w:rsidR="00901904" w:rsidRPr="007E1F1F" w:rsidRDefault="0090190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1978 год</w:t>
            </w:r>
          </w:p>
        </w:tc>
      </w:tr>
      <w:tr w:rsidR="001F2044" w:rsidRPr="007E1F1F" w:rsidTr="006F6FAF">
        <w:tc>
          <w:tcPr>
            <w:tcW w:w="851" w:type="dxa"/>
          </w:tcPr>
          <w:p w:rsidR="001F2044" w:rsidRPr="007E1F1F" w:rsidRDefault="001F2044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1F2044" w:rsidRPr="007E1F1F" w:rsidRDefault="001F204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Учредитель</w:t>
            </w:r>
          </w:p>
        </w:tc>
        <w:tc>
          <w:tcPr>
            <w:tcW w:w="4503" w:type="dxa"/>
          </w:tcPr>
          <w:p w:rsidR="001F2044" w:rsidRPr="007E1F1F" w:rsidRDefault="001F204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Управление образования Администрации Талицкого городского округа</w:t>
            </w:r>
          </w:p>
        </w:tc>
      </w:tr>
      <w:tr w:rsidR="001F2044" w:rsidRPr="007E1F1F" w:rsidTr="006F6FAF">
        <w:tc>
          <w:tcPr>
            <w:tcW w:w="851" w:type="dxa"/>
          </w:tcPr>
          <w:p w:rsidR="001F2044" w:rsidRPr="007E1F1F" w:rsidRDefault="001F2044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1F2044" w:rsidRPr="007E1F1F" w:rsidRDefault="001F204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Официальный сайт.</w:t>
            </w:r>
          </w:p>
          <w:p w:rsidR="001F2044" w:rsidRPr="007E1F1F" w:rsidRDefault="001F2044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03" w:type="dxa"/>
          </w:tcPr>
          <w:p w:rsidR="001F2044" w:rsidRPr="007E1F1F" w:rsidRDefault="004A51EB" w:rsidP="00C3536F">
            <w:pPr>
              <w:pStyle w:val="a7"/>
              <w:ind w:left="0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htt</w:t>
            </w:r>
            <w:r w:rsidRPr="007E1F1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:</w:t>
            </w:r>
            <w:r w:rsidR="008E2142" w:rsidRPr="007E1F1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//</w:t>
            </w:r>
            <w:r w:rsidRPr="00E62B8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11</w:t>
            </w:r>
            <w:r w:rsidRPr="007E1F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tal</w:t>
            </w:r>
            <w:r w:rsidRPr="00E62B8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.</w:t>
            </w:r>
            <w:r w:rsidRPr="007E1F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tvoysadik</w:t>
            </w:r>
            <w:r w:rsidRPr="00E62B8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.</w:t>
            </w:r>
            <w:r w:rsidRPr="007E1F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ru</w:t>
            </w:r>
          </w:p>
          <w:p w:rsidR="008E2142" w:rsidRPr="00E62B82" w:rsidRDefault="008E2142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kolokolchik</w:t>
            </w:r>
            <w:r w:rsidRPr="00E62B8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11</w:t>
            </w:r>
            <w:r w:rsidRPr="007E1F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ds</w:t>
            </w:r>
            <w:r w:rsidRPr="00E62B8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@</w:t>
            </w:r>
            <w:r w:rsidRPr="007E1F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mail</w:t>
            </w:r>
            <w:r w:rsidRPr="00E62B8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.</w:t>
            </w:r>
            <w:r w:rsidRPr="007E1F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ru</w:t>
            </w:r>
          </w:p>
        </w:tc>
      </w:tr>
      <w:tr w:rsidR="008E2142" w:rsidRPr="007E1F1F" w:rsidTr="006F6FAF">
        <w:tc>
          <w:tcPr>
            <w:tcW w:w="851" w:type="dxa"/>
          </w:tcPr>
          <w:p w:rsidR="008E2142" w:rsidRPr="007E1F1F" w:rsidRDefault="008E2142" w:rsidP="006F6FAF">
            <w:pPr>
              <w:pStyle w:val="a7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3969" w:type="dxa"/>
          </w:tcPr>
          <w:p w:rsidR="008E2142" w:rsidRPr="007E1F1F" w:rsidRDefault="007E1F1F" w:rsidP="00C3536F">
            <w:pPr>
              <w:pStyle w:val="a7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E1F1F">
              <w:rPr>
                <w:rFonts w:ascii="Times New Roman" w:hAnsi="Times New Roman" w:cs="Times New Roman"/>
                <w:noProof/>
                <w:sz w:val="28"/>
                <w:szCs w:val="28"/>
              </w:rPr>
              <w:t>Режим работы</w:t>
            </w:r>
          </w:p>
        </w:tc>
        <w:tc>
          <w:tcPr>
            <w:tcW w:w="4503" w:type="dxa"/>
          </w:tcPr>
          <w:p w:rsidR="008E2142" w:rsidRPr="007E1F1F" w:rsidRDefault="00256BA8" w:rsidP="00C3536F">
            <w:pPr>
              <w:pStyle w:val="a7"/>
              <w:ind w:left="0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10-ти часовое пребывание</w:t>
            </w:r>
            <w:r w:rsidR="007E1F1F" w:rsidRPr="007E1F1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: с 7.30 - 17.30 часов, суббота, воскресенье - выходной</w:t>
            </w:r>
          </w:p>
        </w:tc>
      </w:tr>
    </w:tbl>
    <w:p w:rsidR="00840202" w:rsidRDefault="00840202" w:rsidP="0084020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40202" w:rsidRDefault="00840202" w:rsidP="00840202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40202">
        <w:rPr>
          <w:rFonts w:ascii="Times New Roman" w:hAnsi="Times New Roman" w:cs="Times New Roman"/>
          <w:noProof/>
          <w:sz w:val="28"/>
          <w:szCs w:val="28"/>
        </w:rPr>
        <w:t>В соответствии с основной общеобразовательной программой дошкольного образования, Федеральных государственных образовательных стан</w:t>
      </w:r>
      <w:r>
        <w:rPr>
          <w:rFonts w:ascii="Times New Roman" w:hAnsi="Times New Roman" w:cs="Times New Roman"/>
          <w:noProof/>
          <w:sz w:val="28"/>
          <w:szCs w:val="28"/>
        </w:rPr>
        <w:t>дартов дошкольного образования</w:t>
      </w:r>
      <w:r w:rsidR="00E75A1A">
        <w:rPr>
          <w:rFonts w:ascii="Times New Roman" w:hAnsi="Times New Roman" w:cs="Times New Roman"/>
          <w:noProof/>
          <w:sz w:val="28"/>
          <w:szCs w:val="28"/>
        </w:rPr>
        <w:t xml:space="preserve"> (Приказ Минобрнауки РФ от 17.10.2013г. № 1155 «Об утверждении ФГОС ДО»)</w:t>
      </w:r>
      <w:r>
        <w:rPr>
          <w:rFonts w:ascii="Times New Roman" w:hAnsi="Times New Roman" w:cs="Times New Roman"/>
          <w:noProof/>
          <w:sz w:val="28"/>
          <w:szCs w:val="28"/>
        </w:rPr>
        <w:t>, с учетом возрастных особенностей детей в ДОУ создана материально-техническая база, призванная обеспечить достаточный уровень физического, интеллектуального и эмоционально-личностного развития ребенка</w:t>
      </w:r>
      <w:r w:rsidR="00C941B9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941B9" w:rsidRDefault="00C941B9" w:rsidP="00840202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941B9" w:rsidRDefault="00C941B9" w:rsidP="00840202">
      <w:pPr>
        <w:spacing w:after="0"/>
        <w:ind w:firstLine="708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C941B9">
        <w:rPr>
          <w:rFonts w:ascii="Times New Roman" w:hAnsi="Times New Roman" w:cs="Times New Roman"/>
          <w:b/>
          <w:i/>
          <w:noProof/>
          <w:sz w:val="28"/>
          <w:szCs w:val="28"/>
        </w:rPr>
        <w:t>Структура ДОУ.</w:t>
      </w:r>
    </w:p>
    <w:p w:rsidR="00C941B9" w:rsidRDefault="00C941B9" w:rsidP="00E75A1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</w:t>
      </w:r>
      <w:r w:rsidR="00E75A1A">
        <w:rPr>
          <w:rFonts w:ascii="Times New Roman" w:hAnsi="Times New Roman" w:cs="Times New Roman"/>
          <w:sz w:val="28"/>
          <w:szCs w:val="28"/>
        </w:rPr>
        <w:t>иков учреждения 31 человек (</w:t>
      </w:r>
      <w:proofErr w:type="gramStart"/>
      <w:r w:rsidR="00E75A1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E75A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ниже Таблицу</w:t>
      </w:r>
      <w:r w:rsidR="00E75A1A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C941B9" w:rsidRPr="00E23667" w:rsidRDefault="00E75A1A" w:rsidP="00E75A1A">
      <w:pPr>
        <w:pStyle w:val="ConsPlusNormal"/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3667">
        <w:rPr>
          <w:rFonts w:ascii="Times New Roman" w:hAnsi="Times New Roman" w:cs="Times New Roman"/>
          <w:b/>
          <w:sz w:val="28"/>
          <w:szCs w:val="28"/>
        </w:rPr>
        <w:t>Таблица № 1</w:t>
      </w:r>
    </w:p>
    <w:tbl>
      <w:tblPr>
        <w:tblStyle w:val="a8"/>
        <w:tblW w:w="0" w:type="auto"/>
        <w:tblLook w:val="04A0"/>
      </w:tblPr>
      <w:tblGrid>
        <w:gridCol w:w="862"/>
        <w:gridCol w:w="5249"/>
        <w:gridCol w:w="3036"/>
      </w:tblGrid>
      <w:tr w:rsidR="00C941B9" w:rsidTr="007F5E87">
        <w:tc>
          <w:tcPr>
            <w:tcW w:w="817" w:type="dxa"/>
          </w:tcPr>
          <w:p w:rsidR="00C941B9" w:rsidRPr="00E23667" w:rsidRDefault="00C941B9" w:rsidP="007F5E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36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  <w:proofErr w:type="spellStart"/>
            <w:proofErr w:type="gramStart"/>
            <w:r w:rsidRPr="00E236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E236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E236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81" w:type="dxa"/>
          </w:tcPr>
          <w:p w:rsidR="00C941B9" w:rsidRPr="00E23667" w:rsidRDefault="00C941B9" w:rsidP="007F5E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36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работников</w:t>
            </w:r>
          </w:p>
        </w:tc>
        <w:tc>
          <w:tcPr>
            <w:tcW w:w="3049" w:type="dxa"/>
          </w:tcPr>
          <w:p w:rsidR="00C941B9" w:rsidRPr="00E23667" w:rsidRDefault="00C941B9" w:rsidP="007F5E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36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работников</w:t>
            </w:r>
          </w:p>
        </w:tc>
      </w:tr>
      <w:tr w:rsidR="00C941B9" w:rsidTr="007F5E87">
        <w:tc>
          <w:tcPr>
            <w:tcW w:w="817" w:type="dxa"/>
          </w:tcPr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1" w:type="dxa"/>
          </w:tcPr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ДОУ</w:t>
            </w:r>
          </w:p>
        </w:tc>
        <w:tc>
          <w:tcPr>
            <w:tcW w:w="3049" w:type="dxa"/>
          </w:tcPr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41B9" w:rsidTr="007F5E87">
        <w:tc>
          <w:tcPr>
            <w:tcW w:w="817" w:type="dxa"/>
          </w:tcPr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1" w:type="dxa"/>
          </w:tcPr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работники, из них</w:t>
            </w:r>
            <w:r w:rsidR="00E75A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-старший воспитатель</w:t>
            </w: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-воспитатели</w:t>
            </w: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-музыкальный руководитель</w:t>
            </w: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-инструктор по физической культуре</w:t>
            </w: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-младший воспитатель</w:t>
            </w: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-прочий персонал</w:t>
            </w:r>
          </w:p>
        </w:tc>
        <w:tc>
          <w:tcPr>
            <w:tcW w:w="3049" w:type="dxa"/>
          </w:tcPr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941B9" w:rsidRDefault="00C941B9" w:rsidP="007F5E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C941B9" w:rsidRDefault="00C941B9" w:rsidP="00840202">
      <w:pPr>
        <w:spacing w:after="0"/>
        <w:ind w:firstLine="708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C941B9" w:rsidRDefault="00C941B9" w:rsidP="00C941B9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В Учреждении  функционирует  6 групп </w:t>
      </w:r>
      <w:proofErr w:type="spellStart"/>
      <w:r w:rsidRPr="000B729B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направленности: </w:t>
      </w:r>
    </w:p>
    <w:tbl>
      <w:tblPr>
        <w:tblStyle w:val="a8"/>
        <w:tblW w:w="0" w:type="auto"/>
        <w:tblLook w:val="04A0"/>
      </w:tblPr>
      <w:tblGrid>
        <w:gridCol w:w="775"/>
        <w:gridCol w:w="3055"/>
        <w:gridCol w:w="2466"/>
        <w:gridCol w:w="1530"/>
        <w:gridCol w:w="1321"/>
      </w:tblGrid>
      <w:tr w:rsidR="00C941B9" w:rsidTr="007F5E87">
        <w:tc>
          <w:tcPr>
            <w:tcW w:w="799" w:type="dxa"/>
          </w:tcPr>
          <w:p w:rsidR="00C941B9" w:rsidRPr="00AB01C3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B01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B01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AB01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AB01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47" w:type="dxa"/>
          </w:tcPr>
          <w:p w:rsidR="00C941B9" w:rsidRPr="00AB01C3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B01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Группа</w:t>
            </w:r>
          </w:p>
        </w:tc>
        <w:tc>
          <w:tcPr>
            <w:tcW w:w="2511" w:type="dxa"/>
          </w:tcPr>
          <w:p w:rsidR="00C941B9" w:rsidRPr="00AB01C3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B01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1345" w:type="dxa"/>
          </w:tcPr>
          <w:p w:rsidR="00C941B9" w:rsidRPr="00AB01C3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B01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кол-во мальчиков</w:t>
            </w:r>
          </w:p>
        </w:tc>
        <w:tc>
          <w:tcPr>
            <w:tcW w:w="1345" w:type="dxa"/>
          </w:tcPr>
          <w:p w:rsidR="00C941B9" w:rsidRPr="00AB01C3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B01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кол-во девочек</w:t>
            </w:r>
          </w:p>
        </w:tc>
      </w:tr>
      <w:tr w:rsidR="00C941B9" w:rsidTr="007F5E87">
        <w:tc>
          <w:tcPr>
            <w:tcW w:w="799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7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«Теремок» 3-4г.</w:t>
            </w:r>
          </w:p>
        </w:tc>
        <w:tc>
          <w:tcPr>
            <w:tcW w:w="2511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941B9" w:rsidTr="007F5E87">
        <w:tc>
          <w:tcPr>
            <w:tcW w:w="799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7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«Солнышко» 4-5 лет</w:t>
            </w:r>
          </w:p>
        </w:tc>
        <w:tc>
          <w:tcPr>
            <w:tcW w:w="2511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941B9" w:rsidTr="007F5E87">
        <w:tc>
          <w:tcPr>
            <w:tcW w:w="799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7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«Почемучки» 4-5 лет</w:t>
            </w:r>
          </w:p>
        </w:tc>
        <w:tc>
          <w:tcPr>
            <w:tcW w:w="2511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41B9" w:rsidTr="007F5E87">
        <w:tc>
          <w:tcPr>
            <w:tcW w:w="799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7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5-6 лет</w:t>
            </w:r>
          </w:p>
        </w:tc>
        <w:tc>
          <w:tcPr>
            <w:tcW w:w="2511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941B9" w:rsidTr="007F5E87">
        <w:tc>
          <w:tcPr>
            <w:tcW w:w="799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7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Старшая 5-6лет</w:t>
            </w:r>
          </w:p>
        </w:tc>
        <w:tc>
          <w:tcPr>
            <w:tcW w:w="2511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941B9" w:rsidTr="007F5E87">
        <w:tc>
          <w:tcPr>
            <w:tcW w:w="799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7" w:type="dxa"/>
          </w:tcPr>
          <w:p w:rsidR="00C941B9" w:rsidRDefault="00C941B9" w:rsidP="007F5E87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школе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6-7 лет</w:t>
            </w:r>
          </w:p>
        </w:tc>
        <w:tc>
          <w:tcPr>
            <w:tcW w:w="2511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5" w:type="dxa"/>
          </w:tcPr>
          <w:p w:rsidR="00C941B9" w:rsidRDefault="00C941B9" w:rsidP="007F5E87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</w:t>
            </w:r>
          </w:p>
        </w:tc>
      </w:tr>
    </w:tbl>
    <w:p w:rsidR="00C941B9" w:rsidRDefault="00C941B9" w:rsidP="00C941B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Итого: о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>бщее количество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146 , из них 68 девочек, 78 мальчиков</w:t>
      </w:r>
    </w:p>
    <w:p w:rsidR="00C941B9" w:rsidRPr="00C941B9" w:rsidRDefault="00C941B9" w:rsidP="00840202">
      <w:pPr>
        <w:spacing w:after="0"/>
        <w:ind w:firstLine="708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840202" w:rsidRDefault="00840202" w:rsidP="0084020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C94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призваны обеспечивать освоение детьми образовательных программ, направленных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 (или) психическом развитии.</w:t>
      </w:r>
      <w:proofErr w:type="gramEnd"/>
    </w:p>
    <w:p w:rsidR="00C941B9" w:rsidRDefault="00C941B9" w:rsidP="00C941B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5732D" w:rsidRPr="00C941B9" w:rsidRDefault="0025732D" w:rsidP="00C941B9">
      <w:pPr>
        <w:shd w:val="clear" w:color="auto" w:fill="FFFFFF"/>
        <w:spacing w:after="0" w:line="408" w:lineRule="atLeast"/>
        <w:rPr>
          <w:rFonts w:ascii="Arial" w:eastAsia="Times New Roman" w:hAnsi="Arial" w:cs="Arial"/>
          <w:b/>
          <w:i/>
          <w:sz w:val="28"/>
          <w:szCs w:val="28"/>
        </w:rPr>
      </w:pPr>
      <w:r w:rsidRPr="00C941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Материально-техническое обеспечение</w:t>
      </w:r>
      <w:r w:rsidR="00E225AE" w:rsidRPr="00C941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учреждения</w:t>
      </w:r>
      <w:r w:rsidR="00C941B9" w:rsidRPr="00C941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1477A6" w:rsidRDefault="0025732D" w:rsidP="002573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Характеристика здания</w:t>
      </w:r>
      <w:r w:rsidR="001477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732D" w:rsidRPr="000B729B" w:rsidRDefault="0025732D" w:rsidP="0025732D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- общая площадь </w:t>
      </w:r>
      <w:r w:rsidR="002235C1" w:rsidRPr="000B729B">
        <w:rPr>
          <w:rFonts w:ascii="Times New Roman" w:eastAsia="Times New Roman" w:hAnsi="Times New Roman" w:cs="Times New Roman"/>
          <w:sz w:val="28"/>
          <w:szCs w:val="28"/>
        </w:rPr>
        <w:t>1075 кв. м.</w:t>
      </w:r>
    </w:p>
    <w:p w:rsidR="0025732D" w:rsidRPr="000B729B" w:rsidRDefault="001477A6" w:rsidP="0025732D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25732D" w:rsidRPr="000B729B">
        <w:rPr>
          <w:rFonts w:ascii="Times New Roman" w:eastAsia="Times New Roman" w:hAnsi="Times New Roman" w:cs="Times New Roman"/>
          <w:sz w:val="28"/>
          <w:szCs w:val="28"/>
        </w:rPr>
        <w:t xml:space="preserve">лощадь земельного участка составляет </w:t>
      </w:r>
      <w:r w:rsidR="002235C1" w:rsidRPr="000B729B">
        <w:rPr>
          <w:rFonts w:ascii="Times New Roman" w:eastAsia="Times New Roman" w:hAnsi="Times New Roman" w:cs="Times New Roman"/>
          <w:sz w:val="28"/>
          <w:szCs w:val="28"/>
        </w:rPr>
        <w:t>4342,58 кв. м.</w:t>
      </w:r>
    </w:p>
    <w:p w:rsidR="0025732D" w:rsidRPr="000B729B" w:rsidRDefault="0025732D" w:rsidP="00E225A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На каждую возрастную группу имеется игровая площадка, оформленная в соответствии с программ</w:t>
      </w:r>
      <w:r w:rsidR="00E62B82" w:rsidRPr="000B729B">
        <w:rPr>
          <w:rFonts w:ascii="Times New Roman" w:eastAsia="Times New Roman" w:hAnsi="Times New Roman" w:cs="Times New Roman"/>
          <w:sz w:val="28"/>
          <w:szCs w:val="28"/>
        </w:rPr>
        <w:t>ными и возрастными требованиями</w:t>
      </w:r>
      <w:r w:rsidR="00E23667">
        <w:rPr>
          <w:rFonts w:ascii="Times New Roman" w:eastAsia="Times New Roman" w:hAnsi="Times New Roman" w:cs="Times New Roman"/>
          <w:sz w:val="28"/>
          <w:szCs w:val="28"/>
        </w:rPr>
        <w:t xml:space="preserve">  (Таблица № 2).</w:t>
      </w:r>
    </w:p>
    <w:p w:rsidR="00E23667" w:rsidRDefault="00E23667" w:rsidP="00E23667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667" w:rsidRDefault="00E23667" w:rsidP="00E23667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667" w:rsidRDefault="00E23667" w:rsidP="00E23667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25AE" w:rsidRPr="00E23667" w:rsidRDefault="00E23667" w:rsidP="00E23667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E23667">
        <w:rPr>
          <w:rFonts w:ascii="Times New Roman" w:eastAsia="Times New Roman" w:hAnsi="Times New Roman" w:cs="Times New Roman"/>
          <w:b/>
          <w:sz w:val="28"/>
          <w:szCs w:val="28"/>
        </w:rPr>
        <w:t>Таблица № 2</w:t>
      </w:r>
    </w:p>
    <w:tbl>
      <w:tblPr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3"/>
        <w:gridCol w:w="7223"/>
      </w:tblGrid>
      <w:tr w:rsidR="009C6C53" w:rsidRPr="000B729B" w:rsidTr="009C6C53"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1477A6" w:rsidRDefault="009C6C53" w:rsidP="00C2733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</w:rPr>
            </w:pPr>
            <w:r w:rsidRPr="001477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Характеристика материально технической базы</w:t>
            </w:r>
          </w:p>
          <w:p w:rsidR="009C6C53" w:rsidRPr="001477A6" w:rsidRDefault="009C6C53" w:rsidP="00C2733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1477A6" w:rsidRDefault="009C6C53" w:rsidP="00C27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</w:rPr>
            </w:pPr>
            <w:r w:rsidRPr="001477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Характеристика оснащения объектов</w:t>
            </w:r>
          </w:p>
        </w:tc>
      </w:tr>
      <w:tr w:rsidR="009C6C53" w:rsidRPr="000B729B" w:rsidTr="009C6C53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225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8249F5" w:rsidP="00E225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6C53" w:rsidRPr="000B729B" w:rsidTr="009C6C53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225A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Здание детского сада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225AE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Типовое здание 2 этажа, имеется централизованное отопление, водопровод и канализация.</w:t>
            </w:r>
          </w:p>
          <w:p w:rsidR="009C6C53" w:rsidRPr="000B729B" w:rsidRDefault="009C6C53" w:rsidP="00413B1A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Полностью оснащено сантехническим оборудованием, установлены приборы учета тепловой и электрической энергии, счетчики учета расхода горячего и холодного водоснабжени</w:t>
            </w:r>
            <w:r w:rsidR="00D64CEB">
              <w:rPr>
                <w:rFonts w:ascii="Times New Roman" w:eastAsia="Times New Roman" w:hAnsi="Times New Roman" w:cs="Times New Roman"/>
                <w:sz w:val="28"/>
                <w:szCs w:val="28"/>
              </w:rPr>
              <w:t>я. Здание и территория  оснащено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пятью камерами видеонаблюдения.</w:t>
            </w:r>
          </w:p>
        </w:tc>
      </w:tr>
      <w:tr w:rsidR="009C6C53" w:rsidRPr="000B729B" w:rsidTr="009C6C53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B93E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Групповые </w:t>
            </w:r>
            <w:r w:rsidR="00B93EA7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225AE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В детском саду 6 групповых комнат, все имеют отдельные спальни и раздевалки.  Каждая группа имеет свой вход из общего коридора.</w:t>
            </w:r>
          </w:p>
          <w:p w:rsidR="009C6C53" w:rsidRPr="000B729B" w:rsidRDefault="009C6C53" w:rsidP="00E225AE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Группы полностью оснащены </w:t>
            </w:r>
            <w:r w:rsidR="00B93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детской мебелью в соответствии с возрастом и требованиям </w:t>
            </w:r>
            <w:proofErr w:type="spellStart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="00B93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игровым оборудованием, учебно-методическими пособиями в соответствии с возрастом и ФГОС </w:t>
            </w:r>
            <w:proofErr w:type="gramStart"/>
            <w:r w:rsidR="00B93EA7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B93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каждой группе имеется телевизор, а так же </w:t>
            </w:r>
            <w:r w:rsidR="00602D86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материалы и оборудование для поддержания санитарного состояния групп.</w:t>
            </w:r>
          </w:p>
          <w:p w:rsidR="009C6C53" w:rsidRPr="000B729B" w:rsidRDefault="009C6C53" w:rsidP="00413B1A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C6C53" w:rsidRPr="000B729B" w:rsidTr="009C6C53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6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 зал</w:t>
            </w:r>
          </w:p>
          <w:p w:rsidR="009C6C53" w:rsidRPr="000B729B" w:rsidRDefault="009C6C53" w:rsidP="00E62B8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225AE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 совмещен с музыкальным зало</w:t>
            </w:r>
            <w:r w:rsidR="00C27334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и  находится на первом этаже.  </w:t>
            </w:r>
            <w:proofErr w:type="gramStart"/>
            <w:r w:rsidR="00C27334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борудован</w:t>
            </w:r>
            <w:proofErr w:type="gramEnd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спортивным инвентарем. Для музыкальных занятий имеется фортепиано, </w:t>
            </w:r>
            <w:proofErr w:type="spellStart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мультимедийное</w:t>
            </w:r>
            <w:proofErr w:type="spellEnd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оборудование, д</w:t>
            </w:r>
            <w:r w:rsidR="00602D86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етские музыкальные инструменты,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музыкальный центр</w:t>
            </w:r>
            <w:r w:rsidR="00602D86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C6C53" w:rsidRPr="000B729B" w:rsidRDefault="009C6C53" w:rsidP="00E225AE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Программно-методические материалы соответствуют возрастным особенностям, учитывают состояние здоровья детей, планируются с учетом ФГОС </w:t>
            </w:r>
            <w:proofErr w:type="gramStart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C27334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6C53" w:rsidRPr="000B729B" w:rsidTr="009C6C53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225A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602D8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Методический кабинет находится на первом этаже и полностью оборудован. Имеются библиотека методической литературы и периодических изданий, демонстрационные материалы, видеотека, компьютер,  цифровой фотоаппарат</w:t>
            </w:r>
            <w:r w:rsidR="00602D86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602D86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для инсценировок, наборы кукольных театров, маски, тематическое оформление к праздникам, дидактические игры, мягкие игрушки.</w:t>
            </w:r>
          </w:p>
        </w:tc>
      </w:tr>
      <w:tr w:rsidR="009C6C53" w:rsidRPr="000B729B" w:rsidTr="009C6C53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225A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246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Находится не </w:t>
            </w:r>
            <w:proofErr w:type="gramStart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первом</w:t>
            </w:r>
            <w:proofErr w:type="gramEnd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этаже. Полностью </w:t>
            </w:r>
            <w:proofErr w:type="gramStart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</w:t>
            </w:r>
            <w:proofErr w:type="gramEnd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инвентарем и посудой. </w:t>
            </w:r>
            <w:proofErr w:type="gramStart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</w:t>
            </w:r>
            <w:proofErr w:type="gramEnd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технологическим и холодильным оборудованием в соответствии с </w:t>
            </w:r>
            <w:proofErr w:type="spellStart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="00C27334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Имеются</w:t>
            </w:r>
            <w:r w:rsidR="00602D86" w:rsidRPr="000B72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E7D71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электроплита (3 шт.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), электрическая мясорубка</w:t>
            </w:r>
            <w:r w:rsidR="00246003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(2 шт.)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, холодильники бытовые (3</w:t>
            </w:r>
            <w:r w:rsidR="00246003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), протирочная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машина, кухонное оснащение, нержавеющие мойки (3</w:t>
            </w:r>
            <w:r w:rsidR="00246003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), нержавеющие </w:t>
            </w:r>
            <w:r w:rsidR="00246003" w:rsidRPr="000B729B">
              <w:rPr>
                <w:rFonts w:ascii="Times New Roman" w:hAnsi="Times New Roman" w:cs="Times New Roman"/>
                <w:sz w:val="28"/>
                <w:szCs w:val="28"/>
              </w:rPr>
              <w:t>разделочные столы (3), весы электронные (1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), прибор для измерения влажности воздуха в складских помещениях.</w:t>
            </w:r>
            <w:proofErr w:type="gram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  Имеется холодный и гор</w:t>
            </w:r>
            <w:r w:rsidR="00246003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ячий цех с выделенными зонами, </w:t>
            </w:r>
            <w:proofErr w:type="gram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моечная</w:t>
            </w:r>
            <w:proofErr w:type="gram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, 2 складских помещения. </w:t>
            </w:r>
          </w:p>
        </w:tc>
      </w:tr>
      <w:tr w:rsidR="009C6C53" w:rsidRPr="000B729B" w:rsidTr="009C6C53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225A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Медицинский блок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D64CEB" w:rsidRDefault="009C6C53" w:rsidP="00D64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CEB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</w:t>
            </w:r>
            <w:r w:rsidR="00602D86" w:rsidRPr="00D64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блок находится на первом этаже:</w:t>
            </w:r>
            <w:r w:rsidRPr="00D64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состоит </w:t>
            </w:r>
            <w:r w:rsidR="00602D86" w:rsidRPr="00D64CEB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F02002" w:rsidRPr="00D64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кабинета приема и </w:t>
            </w:r>
            <w:r w:rsidRPr="00D64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</w:t>
            </w:r>
            <w:r w:rsidR="00F02002" w:rsidRPr="00D64CEB">
              <w:rPr>
                <w:rFonts w:ascii="Times New Roman" w:eastAsia="Times New Roman" w:hAnsi="Times New Roman" w:cs="Times New Roman"/>
                <w:sz w:val="28"/>
                <w:szCs w:val="28"/>
              </w:rPr>
              <w:t>рного кабинета</w:t>
            </w:r>
            <w:r w:rsidRPr="00D64CEB">
              <w:rPr>
                <w:rFonts w:ascii="Times New Roman" w:eastAsia="Times New Roman" w:hAnsi="Times New Roman" w:cs="Times New Roman"/>
                <w:sz w:val="28"/>
                <w:szCs w:val="28"/>
              </w:rPr>
              <w:t>, оборудован необходимым</w:t>
            </w:r>
            <w:r w:rsidR="00E75A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медицинским инвентарем. Имеются: </w:t>
            </w:r>
            <w:r w:rsidR="00D64CEB" w:rsidRPr="00D64CEB">
              <w:rPr>
                <w:rFonts w:ascii="Times New Roman" w:hAnsi="Times New Roman" w:cs="Times New Roman"/>
                <w:sz w:val="28"/>
                <w:szCs w:val="28"/>
              </w:rPr>
              <w:t xml:space="preserve">весь необходимый  медицинский инструментарий, </w:t>
            </w:r>
            <w:r w:rsidRPr="00D64CEB">
              <w:rPr>
                <w:rFonts w:ascii="Times New Roman" w:hAnsi="Times New Roman" w:cs="Times New Roman"/>
                <w:sz w:val="28"/>
                <w:szCs w:val="28"/>
              </w:rPr>
              <w:t xml:space="preserve">ростомер, медицинские весы электронные, таблица для определения остроты зрения </w:t>
            </w:r>
            <w:proofErr w:type="spellStart"/>
            <w:r w:rsidRPr="00D64CEB">
              <w:rPr>
                <w:rFonts w:ascii="Times New Roman" w:hAnsi="Times New Roman" w:cs="Times New Roman"/>
                <w:sz w:val="28"/>
                <w:szCs w:val="28"/>
              </w:rPr>
              <w:t>Головина-Сивцева</w:t>
            </w:r>
            <w:proofErr w:type="spellEnd"/>
            <w:r w:rsidRPr="00D64CEB">
              <w:rPr>
                <w:rFonts w:ascii="Times New Roman" w:hAnsi="Times New Roman" w:cs="Times New Roman"/>
                <w:sz w:val="28"/>
                <w:szCs w:val="28"/>
              </w:rPr>
              <w:t>, осветитель для таблицы, холод</w:t>
            </w:r>
            <w:r w:rsidR="000B729B" w:rsidRPr="00D64CEB">
              <w:rPr>
                <w:rFonts w:ascii="Times New Roman" w:hAnsi="Times New Roman" w:cs="Times New Roman"/>
                <w:sz w:val="28"/>
                <w:szCs w:val="28"/>
              </w:rPr>
              <w:t>ильник, детская кушетка,</w:t>
            </w:r>
            <w:r w:rsidRPr="00D64CEB">
              <w:rPr>
                <w:rFonts w:ascii="Times New Roman" w:hAnsi="Times New Roman" w:cs="Times New Roman"/>
                <w:sz w:val="28"/>
                <w:szCs w:val="28"/>
              </w:rPr>
              <w:t xml:space="preserve"> бытовые ингаляторы «</w:t>
            </w:r>
            <w:proofErr w:type="spellStart"/>
            <w:r w:rsidRPr="00D64CEB">
              <w:rPr>
                <w:rFonts w:ascii="Times New Roman" w:hAnsi="Times New Roman" w:cs="Times New Roman"/>
                <w:sz w:val="28"/>
                <w:szCs w:val="28"/>
              </w:rPr>
              <w:t>Небулайзер</w:t>
            </w:r>
            <w:proofErr w:type="spellEnd"/>
            <w:r w:rsidRPr="00D64CEB">
              <w:rPr>
                <w:rFonts w:ascii="Times New Roman" w:hAnsi="Times New Roman" w:cs="Times New Roman"/>
                <w:sz w:val="28"/>
                <w:szCs w:val="28"/>
              </w:rPr>
              <w:t>», столик</w:t>
            </w:r>
            <w:r w:rsidR="00D64CEB" w:rsidRPr="00D64CEB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</w:t>
            </w:r>
            <w:r w:rsidRPr="00D64CEB">
              <w:rPr>
                <w:rFonts w:ascii="Times New Roman" w:hAnsi="Times New Roman" w:cs="Times New Roman"/>
                <w:sz w:val="28"/>
                <w:szCs w:val="28"/>
              </w:rPr>
              <w:t>, шкаф медицинский</w:t>
            </w:r>
            <w:proofErr w:type="gramStart"/>
            <w:r w:rsidRPr="00D64CE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64CEB">
              <w:rPr>
                <w:rFonts w:ascii="Times New Roman" w:hAnsi="Times New Roman" w:cs="Times New Roman"/>
                <w:sz w:val="28"/>
                <w:szCs w:val="28"/>
              </w:rPr>
              <w:t xml:space="preserve"> бактерицидная лампа, </w:t>
            </w:r>
            <w:r w:rsidR="00D64CEB" w:rsidRPr="00D64CEB">
              <w:rPr>
                <w:rFonts w:ascii="Times New Roman" w:hAnsi="Times New Roman" w:cs="Times New Roman"/>
                <w:sz w:val="28"/>
                <w:szCs w:val="28"/>
              </w:rPr>
              <w:t xml:space="preserve">облучатель УФ «Луч» 4 </w:t>
            </w:r>
            <w:proofErr w:type="spellStart"/>
            <w:r w:rsidR="00D64CEB" w:rsidRPr="00D64CE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D64CEB" w:rsidRPr="00D64C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9C6C53" w:rsidRPr="000B729B" w:rsidTr="009C6C53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225A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Прогулочные участки для каждой группы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8042D2" w:rsidP="00E75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территории ДОУ оборудовано 6</w:t>
            </w:r>
            <w:r w:rsidR="009C6C53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участков с     верандами. На всех участках разбиты цветники, садово-декоративные конструкции, игровое оборудование, песочницы в соответствии с возрастом и требованиями </w:t>
            </w:r>
            <w:proofErr w:type="spellStart"/>
            <w:r w:rsidR="009C6C53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="009C6C53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. Имеются поделки из дерева и фанеры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корабли, машины, </w:t>
            </w:r>
            <w:r w:rsidR="0092313B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объемные фигуры животных, до</w:t>
            </w:r>
            <w:r w:rsidR="00230506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мики, качели, спортивные сооружения.</w:t>
            </w:r>
          </w:p>
        </w:tc>
      </w:tr>
      <w:tr w:rsidR="009C6C53" w:rsidRPr="000B729B" w:rsidTr="009C6C53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225A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Физкультурная площадка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53" w:rsidRPr="000B729B" w:rsidRDefault="009C6C53" w:rsidP="00E75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площадка имеет </w:t>
            </w:r>
            <w:r w:rsidR="00484E9E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песочное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покрытие, </w:t>
            </w:r>
            <w:r w:rsidR="0092313B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шведскую стенку, турники в 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 с возрастом и требованиями </w:t>
            </w:r>
            <w:proofErr w:type="spellStart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5732D" w:rsidRDefault="0025732D" w:rsidP="0001268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9F5" w:rsidRDefault="008249F5" w:rsidP="0001268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249F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Предметно-пространственная развив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</w:t>
      </w:r>
      <w:r w:rsidRPr="008249F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ющая среда в групповых помещениях</w:t>
      </w:r>
    </w:p>
    <w:p w:rsidR="00957E7F" w:rsidRDefault="00957E7F" w:rsidP="00957E7F">
      <w:pPr>
        <w:shd w:val="clear" w:color="auto" w:fill="FFFFFF"/>
        <w:spacing w:after="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F">
        <w:rPr>
          <w:rFonts w:ascii="Times New Roman" w:hAnsi="Times New Roman" w:cs="Times New Roman"/>
          <w:sz w:val="28"/>
          <w:szCs w:val="28"/>
        </w:rPr>
        <w:t xml:space="preserve">Развивающая среда </w:t>
      </w:r>
      <w:r w:rsidR="001C6ED1" w:rsidRPr="00957E7F">
        <w:rPr>
          <w:rFonts w:ascii="Times New Roman" w:hAnsi="Times New Roman" w:cs="Times New Roman"/>
          <w:sz w:val="28"/>
          <w:szCs w:val="28"/>
        </w:rPr>
        <w:t xml:space="preserve"> построена с учетом развития детей в разных видах деятельности и включает в себя необходимые условия для всестороннего развития каждого ребенка. Организация предметно-развивающей среды в групповых помещениях осуществляется с учетом возрастных особенностей. Расположение мебели, игрового и другого оборудования отвечает требованиям охраны жизни и здоровья детей, санитарно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ED1" w:rsidRPr="00957E7F">
        <w:rPr>
          <w:rFonts w:ascii="Times New Roman" w:hAnsi="Times New Roman" w:cs="Times New Roman"/>
          <w:sz w:val="28"/>
          <w:szCs w:val="28"/>
        </w:rPr>
        <w:t>- гигиеническим нормам, физиологии детей, принципам функционального комфорта, позволяет детям свободно перемещаться.</w:t>
      </w:r>
    </w:p>
    <w:p w:rsidR="00957E7F" w:rsidRDefault="001C6ED1" w:rsidP="00957E7F">
      <w:pPr>
        <w:shd w:val="clear" w:color="auto" w:fill="FFFFFF"/>
        <w:spacing w:after="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F">
        <w:rPr>
          <w:rFonts w:ascii="Times New Roman" w:hAnsi="Times New Roman" w:cs="Times New Roman"/>
          <w:sz w:val="28"/>
          <w:szCs w:val="28"/>
        </w:rPr>
        <w:t xml:space="preserve">В групповых комнатах оформлены различные центры, в которых материалы располагаются в разных функциональных пространствах и оснащаются разнообразными материалами в соответствии с возрастом детей. Все материалы доступны детям, при этом разграничены места </w:t>
      </w:r>
      <w:r w:rsidRPr="00957E7F">
        <w:rPr>
          <w:rFonts w:ascii="Times New Roman" w:hAnsi="Times New Roman" w:cs="Times New Roman"/>
          <w:sz w:val="28"/>
          <w:szCs w:val="28"/>
        </w:rPr>
        <w:lastRenderedPageBreak/>
        <w:t xml:space="preserve">хранения и использования материалов. Материалы периодически обновляются. </w:t>
      </w:r>
    </w:p>
    <w:p w:rsidR="008249F5" w:rsidRDefault="001C6ED1" w:rsidP="00957E7F">
      <w:pPr>
        <w:shd w:val="clear" w:color="auto" w:fill="FFFFFF"/>
        <w:spacing w:after="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F">
        <w:rPr>
          <w:rFonts w:ascii="Times New Roman" w:hAnsi="Times New Roman" w:cs="Times New Roman"/>
          <w:sz w:val="28"/>
          <w:szCs w:val="28"/>
        </w:rPr>
        <w:t xml:space="preserve">Распределение по центрам сохраняется во всех возрастных группах, а наполнение конкретными материалами соответствует возрасту детей. </w:t>
      </w:r>
    </w:p>
    <w:p w:rsidR="00957E7F" w:rsidRPr="00957E7F" w:rsidRDefault="00957E7F" w:rsidP="00957E7F">
      <w:pPr>
        <w:shd w:val="clear" w:color="auto" w:fill="FFFFFF"/>
        <w:spacing w:after="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7E7F" w:rsidRPr="004C2E12" w:rsidRDefault="00957E7F" w:rsidP="00957E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2E12">
        <w:rPr>
          <w:rFonts w:ascii="Times New Roman" w:hAnsi="Times New Roman" w:cs="Times New Roman"/>
          <w:b/>
          <w:i/>
          <w:sz w:val="28"/>
          <w:szCs w:val="28"/>
        </w:rPr>
        <w:t>Характеристика информационно-методического обеспечения.</w:t>
      </w:r>
    </w:p>
    <w:p w:rsidR="007F5E87" w:rsidRDefault="00957E7F" w:rsidP="004C2E12">
      <w:pPr>
        <w:jc w:val="both"/>
        <w:rPr>
          <w:rFonts w:ascii="Times New Roman" w:hAnsi="Times New Roman" w:cs="Times New Roman"/>
          <w:sz w:val="28"/>
          <w:szCs w:val="28"/>
        </w:rPr>
      </w:pPr>
      <w:r w:rsidRPr="004C2E12">
        <w:rPr>
          <w:rFonts w:ascii="Times New Roman" w:hAnsi="Times New Roman" w:cs="Times New Roman"/>
          <w:sz w:val="28"/>
          <w:szCs w:val="28"/>
        </w:rPr>
        <w:t xml:space="preserve"> </w:t>
      </w:r>
      <w:r w:rsidR="004C2E12">
        <w:rPr>
          <w:rFonts w:ascii="Times New Roman" w:hAnsi="Times New Roman" w:cs="Times New Roman"/>
          <w:sz w:val="28"/>
          <w:szCs w:val="28"/>
        </w:rPr>
        <w:tab/>
      </w:r>
      <w:r w:rsidRPr="004C2E12">
        <w:rPr>
          <w:rFonts w:ascii="Times New Roman" w:hAnsi="Times New Roman" w:cs="Times New Roman"/>
          <w:sz w:val="28"/>
          <w:szCs w:val="28"/>
        </w:rPr>
        <w:t xml:space="preserve">ДОУ обеспечено необходимым программно-методическим и учебно-дидактическим материалом для организации образовательного процесса в соответствии с образовательной программой. В каждой группе есть необходимый методический материал, программное обеспечение, методическая литература для организации работы с детьми. Весь методический материал систематизирован и распределен в соответствии с требованиями к содержанию и методам воспитания и обучения детей в дошкольных образовательных учреждениях. </w:t>
      </w:r>
    </w:p>
    <w:p w:rsidR="008249F5" w:rsidRPr="008249F5" w:rsidRDefault="008249F5" w:rsidP="009E2A6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5732D" w:rsidRPr="00C941B9" w:rsidRDefault="0025732D" w:rsidP="0025732D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36"/>
          <w:szCs w:val="28"/>
        </w:rPr>
      </w:pPr>
      <w:r w:rsidRPr="00C941B9">
        <w:rPr>
          <w:rFonts w:ascii="Times New Roman" w:eastAsia="Times New Roman" w:hAnsi="Times New Roman" w:cs="Times New Roman"/>
          <w:b/>
          <w:bCs/>
          <w:sz w:val="36"/>
          <w:szCs w:val="28"/>
        </w:rPr>
        <w:t>2.Состав воспитанников и социальные особенности семей</w:t>
      </w:r>
    </w:p>
    <w:p w:rsidR="0025732D" w:rsidRDefault="0025732D" w:rsidP="00C941B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       </w:t>
      </w:r>
    </w:p>
    <w:p w:rsidR="00D67D27" w:rsidRPr="00C941B9" w:rsidRDefault="00D67D27" w:rsidP="00C941B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941B9">
        <w:rPr>
          <w:b/>
          <w:i/>
          <w:sz w:val="28"/>
          <w:szCs w:val="28"/>
        </w:rPr>
        <w:t>Характеристики особенностей семей детей, воспитывающихся в образовательном учреждении</w:t>
      </w:r>
      <w:r w:rsidR="00E23667">
        <w:rPr>
          <w:b/>
          <w:i/>
          <w:sz w:val="28"/>
          <w:szCs w:val="28"/>
        </w:rPr>
        <w:t xml:space="preserve"> (Таблица № 3)</w:t>
      </w:r>
    </w:p>
    <w:p w:rsidR="00D67D27" w:rsidRPr="00E23667" w:rsidRDefault="00E23667" w:rsidP="00E23667">
      <w:pPr>
        <w:pStyle w:val="a3"/>
        <w:spacing w:before="0" w:beforeAutospacing="0" w:after="0" w:afterAutospacing="0"/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 3</w:t>
      </w:r>
    </w:p>
    <w:tbl>
      <w:tblPr>
        <w:tblStyle w:val="a8"/>
        <w:tblW w:w="0" w:type="auto"/>
        <w:tblLook w:val="04A0"/>
      </w:tblPr>
      <w:tblGrid>
        <w:gridCol w:w="3957"/>
        <w:gridCol w:w="2766"/>
        <w:gridCol w:w="2424"/>
      </w:tblGrid>
      <w:tr w:rsidR="00D67D27" w:rsidRPr="000B729B" w:rsidTr="008A5EFD">
        <w:trPr>
          <w:trHeight w:val="145"/>
        </w:trPr>
        <w:tc>
          <w:tcPr>
            <w:tcW w:w="3957" w:type="dxa"/>
          </w:tcPr>
          <w:p w:rsidR="00D67D27" w:rsidRPr="005E2895" w:rsidRDefault="00D67D27" w:rsidP="00D67D2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2895">
              <w:rPr>
                <w:rFonts w:ascii="Times New Roman" w:hAnsi="Times New Roman"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766" w:type="dxa"/>
          </w:tcPr>
          <w:p w:rsidR="00D67D27" w:rsidRPr="005E2895" w:rsidRDefault="00D67D27" w:rsidP="00D67D2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2895">
              <w:rPr>
                <w:rFonts w:ascii="Times New Roman" w:hAnsi="Times New Roman"/>
                <w:i/>
                <w:sz w:val="28"/>
                <w:szCs w:val="28"/>
              </w:rPr>
              <w:t>Количество</w:t>
            </w:r>
          </w:p>
          <w:p w:rsidR="00D67D27" w:rsidRPr="005E2895" w:rsidRDefault="00D67D27" w:rsidP="00D67D2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D67D27" w:rsidRPr="005E2895" w:rsidRDefault="00D67D27" w:rsidP="00D67D2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2895">
              <w:rPr>
                <w:rFonts w:ascii="Times New Roman" w:hAnsi="Times New Roman"/>
                <w:i/>
                <w:sz w:val="28"/>
                <w:szCs w:val="28"/>
              </w:rPr>
              <w:t>%</w:t>
            </w:r>
          </w:p>
        </w:tc>
      </w:tr>
      <w:tr w:rsidR="00D67D27" w:rsidRPr="000B729B" w:rsidTr="008A5EFD">
        <w:trPr>
          <w:trHeight w:val="145"/>
        </w:trPr>
        <w:tc>
          <w:tcPr>
            <w:tcW w:w="3957" w:type="dxa"/>
          </w:tcPr>
          <w:p w:rsidR="00D67D27" w:rsidRPr="000B729B" w:rsidRDefault="00D67D27" w:rsidP="00D67D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Количество детей в ДОУ</w:t>
            </w:r>
          </w:p>
        </w:tc>
        <w:tc>
          <w:tcPr>
            <w:tcW w:w="2766" w:type="dxa"/>
          </w:tcPr>
          <w:p w:rsidR="00D67D27" w:rsidRPr="000B729B" w:rsidRDefault="00E62B82" w:rsidP="00D67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14</w:t>
            </w:r>
            <w:r w:rsidR="001D2C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24" w:type="dxa"/>
          </w:tcPr>
          <w:p w:rsidR="00D67D27" w:rsidRPr="000B729B" w:rsidRDefault="00D67D27" w:rsidP="00D67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67D27" w:rsidRPr="000B729B" w:rsidTr="008A5EFD">
        <w:trPr>
          <w:trHeight w:val="145"/>
        </w:trPr>
        <w:tc>
          <w:tcPr>
            <w:tcW w:w="3957" w:type="dxa"/>
          </w:tcPr>
          <w:p w:rsidR="00D67D27" w:rsidRPr="000B729B" w:rsidRDefault="00D67D27" w:rsidP="00D67D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2766" w:type="dxa"/>
          </w:tcPr>
          <w:p w:rsidR="00D67D27" w:rsidRPr="000B729B" w:rsidRDefault="00E62B82" w:rsidP="00D67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1</w:t>
            </w:r>
            <w:r w:rsidR="004024ED" w:rsidRPr="000B729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424" w:type="dxa"/>
          </w:tcPr>
          <w:p w:rsidR="00D67D27" w:rsidRPr="000B729B" w:rsidRDefault="00D67D27" w:rsidP="00D67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67D27" w:rsidRPr="000B729B" w:rsidTr="008A5EFD">
        <w:trPr>
          <w:trHeight w:val="272"/>
        </w:trPr>
        <w:tc>
          <w:tcPr>
            <w:tcW w:w="9147" w:type="dxa"/>
            <w:gridSpan w:val="3"/>
          </w:tcPr>
          <w:p w:rsidR="00D67D27" w:rsidRPr="000B729B" w:rsidRDefault="007F25D5" w:rsidP="00D67D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72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67D27" w:rsidRPr="000B729B">
              <w:rPr>
                <w:rFonts w:ascii="Times New Roman" w:hAnsi="Times New Roman"/>
                <w:b/>
                <w:sz w:val="28"/>
                <w:szCs w:val="28"/>
              </w:rPr>
              <w:t>.Статус  семьи</w:t>
            </w:r>
          </w:p>
        </w:tc>
      </w:tr>
      <w:tr w:rsidR="00D67D27" w:rsidRPr="000B729B" w:rsidTr="008A5EFD">
        <w:trPr>
          <w:trHeight w:val="302"/>
        </w:trPr>
        <w:tc>
          <w:tcPr>
            <w:tcW w:w="3957" w:type="dxa"/>
          </w:tcPr>
          <w:p w:rsidR="00D67D27" w:rsidRPr="000B729B" w:rsidRDefault="00D67D27" w:rsidP="00D67D27">
            <w:pPr>
              <w:numPr>
                <w:ilvl w:val="0"/>
                <w:numId w:val="24"/>
              </w:numPr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 xml:space="preserve">Полные </w:t>
            </w:r>
          </w:p>
        </w:tc>
        <w:tc>
          <w:tcPr>
            <w:tcW w:w="2766" w:type="dxa"/>
          </w:tcPr>
          <w:p w:rsidR="00D67D27" w:rsidRPr="000B729B" w:rsidRDefault="008A5EFD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424" w:type="dxa"/>
          </w:tcPr>
          <w:p w:rsidR="00D67D27" w:rsidRPr="000B729B" w:rsidRDefault="008A5EFD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87,02%</w:t>
            </w:r>
          </w:p>
        </w:tc>
      </w:tr>
      <w:tr w:rsidR="00D67D27" w:rsidRPr="000B729B" w:rsidTr="008A5EFD">
        <w:trPr>
          <w:trHeight w:val="287"/>
        </w:trPr>
        <w:tc>
          <w:tcPr>
            <w:tcW w:w="3957" w:type="dxa"/>
          </w:tcPr>
          <w:p w:rsidR="00D67D27" w:rsidRPr="000B729B" w:rsidRDefault="00D67D27" w:rsidP="00D67D27">
            <w:pPr>
              <w:numPr>
                <w:ilvl w:val="0"/>
                <w:numId w:val="24"/>
              </w:numPr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Неполные</w:t>
            </w:r>
          </w:p>
        </w:tc>
        <w:tc>
          <w:tcPr>
            <w:tcW w:w="2766" w:type="dxa"/>
          </w:tcPr>
          <w:p w:rsidR="00D67D27" w:rsidRPr="000B729B" w:rsidRDefault="00DE7D71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A5EFD"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24" w:type="dxa"/>
          </w:tcPr>
          <w:p w:rsidR="00D67D27" w:rsidRPr="000B729B" w:rsidRDefault="008A5EFD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13%</w:t>
            </w:r>
          </w:p>
        </w:tc>
      </w:tr>
      <w:tr w:rsidR="00D67D27" w:rsidRPr="000B729B" w:rsidTr="008A5EFD">
        <w:trPr>
          <w:trHeight w:val="302"/>
        </w:trPr>
        <w:tc>
          <w:tcPr>
            <w:tcW w:w="3957" w:type="dxa"/>
          </w:tcPr>
          <w:p w:rsidR="00D67D27" w:rsidRPr="000B729B" w:rsidRDefault="00D67D27" w:rsidP="00D67D27">
            <w:pPr>
              <w:numPr>
                <w:ilvl w:val="0"/>
                <w:numId w:val="24"/>
              </w:numPr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Многодетные</w:t>
            </w:r>
          </w:p>
        </w:tc>
        <w:tc>
          <w:tcPr>
            <w:tcW w:w="2766" w:type="dxa"/>
          </w:tcPr>
          <w:p w:rsidR="00D67D27" w:rsidRPr="000B729B" w:rsidRDefault="00CA7096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27 семей (33 ребенка)</w:t>
            </w:r>
          </w:p>
        </w:tc>
        <w:tc>
          <w:tcPr>
            <w:tcW w:w="2424" w:type="dxa"/>
          </w:tcPr>
          <w:p w:rsidR="00D67D27" w:rsidRPr="000B729B" w:rsidRDefault="00BE1D33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20,6%</w:t>
            </w:r>
          </w:p>
        </w:tc>
      </w:tr>
      <w:tr w:rsidR="00D67D27" w:rsidRPr="000B729B" w:rsidTr="008A5EFD">
        <w:trPr>
          <w:trHeight w:val="287"/>
        </w:trPr>
        <w:tc>
          <w:tcPr>
            <w:tcW w:w="3957" w:type="dxa"/>
          </w:tcPr>
          <w:p w:rsidR="00D67D27" w:rsidRPr="000B729B" w:rsidRDefault="00D67D27" w:rsidP="00D67D27">
            <w:pPr>
              <w:numPr>
                <w:ilvl w:val="0"/>
                <w:numId w:val="24"/>
              </w:numPr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Семьи с 1 ребенком</w:t>
            </w:r>
          </w:p>
        </w:tc>
        <w:tc>
          <w:tcPr>
            <w:tcW w:w="2766" w:type="dxa"/>
          </w:tcPr>
          <w:p w:rsidR="00D67D27" w:rsidRPr="000B729B" w:rsidRDefault="00FD0766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24" w:type="dxa"/>
          </w:tcPr>
          <w:p w:rsidR="00D67D27" w:rsidRPr="000B729B" w:rsidRDefault="00BE1D33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24,4%</w:t>
            </w:r>
          </w:p>
        </w:tc>
      </w:tr>
      <w:tr w:rsidR="00D67D27" w:rsidRPr="000B729B" w:rsidTr="008A5EFD">
        <w:trPr>
          <w:trHeight w:val="302"/>
        </w:trPr>
        <w:tc>
          <w:tcPr>
            <w:tcW w:w="3957" w:type="dxa"/>
          </w:tcPr>
          <w:p w:rsidR="00D67D27" w:rsidRPr="000B729B" w:rsidRDefault="00D67D27" w:rsidP="00D67D27">
            <w:pPr>
              <w:numPr>
                <w:ilvl w:val="0"/>
                <w:numId w:val="24"/>
              </w:numPr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Семьи с 2 детьми</w:t>
            </w:r>
          </w:p>
        </w:tc>
        <w:tc>
          <w:tcPr>
            <w:tcW w:w="2766" w:type="dxa"/>
          </w:tcPr>
          <w:p w:rsidR="00D67D27" w:rsidRPr="000B729B" w:rsidRDefault="00FD0766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424" w:type="dxa"/>
          </w:tcPr>
          <w:p w:rsidR="00D67D27" w:rsidRPr="000B729B" w:rsidRDefault="00BE1D33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60,3%</w:t>
            </w:r>
          </w:p>
        </w:tc>
      </w:tr>
      <w:tr w:rsidR="00D67D27" w:rsidRPr="000B729B" w:rsidTr="008A5EFD">
        <w:trPr>
          <w:trHeight w:val="287"/>
        </w:trPr>
        <w:tc>
          <w:tcPr>
            <w:tcW w:w="3957" w:type="dxa"/>
          </w:tcPr>
          <w:p w:rsidR="00D67D27" w:rsidRPr="000B729B" w:rsidRDefault="00D67D27" w:rsidP="00D67D27">
            <w:pPr>
              <w:numPr>
                <w:ilvl w:val="0"/>
                <w:numId w:val="24"/>
              </w:numPr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 xml:space="preserve">Неблагополучные </w:t>
            </w:r>
          </w:p>
        </w:tc>
        <w:tc>
          <w:tcPr>
            <w:tcW w:w="2766" w:type="dxa"/>
          </w:tcPr>
          <w:p w:rsidR="00D67D27" w:rsidRPr="000B729B" w:rsidRDefault="008E2187" w:rsidP="00D67D27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B729B">
              <w:rPr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D67D27" w:rsidRPr="000B729B" w:rsidRDefault="00BE1D33" w:rsidP="00D67D27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B729B">
              <w:rPr>
                <w:sz w:val="28"/>
                <w:szCs w:val="28"/>
              </w:rPr>
              <w:t>0,76%</w:t>
            </w:r>
          </w:p>
        </w:tc>
      </w:tr>
      <w:tr w:rsidR="00D67D27" w:rsidRPr="000B729B" w:rsidTr="008A5EFD">
        <w:trPr>
          <w:trHeight w:val="559"/>
        </w:trPr>
        <w:tc>
          <w:tcPr>
            <w:tcW w:w="3957" w:type="dxa"/>
          </w:tcPr>
          <w:p w:rsidR="00D67D27" w:rsidRPr="000B729B" w:rsidRDefault="007F25D5" w:rsidP="00D67D27">
            <w:pPr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2</w:t>
            </w:r>
            <w:r w:rsidR="00D67D27" w:rsidRPr="000B729B">
              <w:rPr>
                <w:rFonts w:ascii="Times New Roman" w:hAnsi="Times New Roman"/>
                <w:sz w:val="28"/>
                <w:szCs w:val="28"/>
              </w:rPr>
              <w:t>. БЕЖЕНЦЫ И ПЕРЕСЕЛЕНЦЫ</w:t>
            </w:r>
          </w:p>
        </w:tc>
        <w:tc>
          <w:tcPr>
            <w:tcW w:w="2766" w:type="dxa"/>
          </w:tcPr>
          <w:p w:rsidR="00D67D27" w:rsidRPr="000B729B" w:rsidRDefault="00CA7096" w:rsidP="00CA7096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B729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24" w:type="dxa"/>
          </w:tcPr>
          <w:p w:rsidR="00D67D27" w:rsidRPr="000B729B" w:rsidRDefault="00CA7096" w:rsidP="00CA7096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B729B">
              <w:rPr>
                <w:b/>
                <w:sz w:val="28"/>
                <w:szCs w:val="28"/>
              </w:rPr>
              <w:t>-</w:t>
            </w:r>
          </w:p>
        </w:tc>
      </w:tr>
      <w:tr w:rsidR="00D67D27" w:rsidRPr="000B729B" w:rsidTr="008A5EFD">
        <w:trPr>
          <w:trHeight w:val="302"/>
        </w:trPr>
        <w:tc>
          <w:tcPr>
            <w:tcW w:w="3957" w:type="dxa"/>
          </w:tcPr>
          <w:p w:rsidR="00D67D27" w:rsidRPr="000B729B" w:rsidRDefault="00D67D27" w:rsidP="00D67D27">
            <w:pPr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4. РОДИТЕЛИ - ИНВАЛИДЫ</w:t>
            </w:r>
          </w:p>
        </w:tc>
        <w:tc>
          <w:tcPr>
            <w:tcW w:w="2766" w:type="dxa"/>
          </w:tcPr>
          <w:p w:rsidR="00D67D27" w:rsidRPr="000B729B" w:rsidRDefault="008A5EFD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24" w:type="dxa"/>
            <w:vAlign w:val="bottom"/>
          </w:tcPr>
          <w:p w:rsidR="00D67D27" w:rsidRPr="000B729B" w:rsidRDefault="008A5EFD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67D27" w:rsidRPr="000B729B" w:rsidTr="008A5EFD">
        <w:trPr>
          <w:trHeight w:val="553"/>
        </w:trPr>
        <w:tc>
          <w:tcPr>
            <w:tcW w:w="3957" w:type="dxa"/>
          </w:tcPr>
          <w:p w:rsidR="00D67D27" w:rsidRPr="000B729B" w:rsidRDefault="008A5EFD" w:rsidP="00D67D27">
            <w:pPr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5</w:t>
            </w:r>
            <w:r w:rsidR="00D67D27" w:rsidRPr="000B729B">
              <w:rPr>
                <w:rFonts w:ascii="Times New Roman" w:hAnsi="Times New Roman"/>
                <w:sz w:val="28"/>
                <w:szCs w:val="28"/>
              </w:rPr>
              <w:t>. СЕМЬИ, ВОСПИТЫВАЮЩИЕ ОПЕКАЕМОГО РЕБЕНКА</w:t>
            </w:r>
          </w:p>
        </w:tc>
        <w:tc>
          <w:tcPr>
            <w:tcW w:w="2766" w:type="dxa"/>
          </w:tcPr>
          <w:p w:rsidR="00D67D27" w:rsidRPr="000B729B" w:rsidRDefault="008A5EFD" w:rsidP="00D67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24" w:type="dxa"/>
          </w:tcPr>
          <w:p w:rsidR="00D67D27" w:rsidRPr="000B729B" w:rsidRDefault="008A5EFD" w:rsidP="00D67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2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67D27" w:rsidRDefault="00D67D27" w:rsidP="00D67D27">
      <w:pPr>
        <w:pStyle w:val="a3"/>
        <w:spacing w:before="0" w:beforeAutospacing="0" w:after="0" w:afterAutospacing="0"/>
        <w:ind w:firstLine="720"/>
        <w:rPr>
          <w:b/>
          <w:i/>
          <w:sz w:val="28"/>
          <w:szCs w:val="28"/>
        </w:rPr>
      </w:pPr>
    </w:p>
    <w:p w:rsidR="00E23667" w:rsidRDefault="00E23667" w:rsidP="00D67D27">
      <w:pPr>
        <w:pStyle w:val="a3"/>
        <w:spacing w:before="0" w:beforeAutospacing="0" w:after="0" w:afterAutospacing="0"/>
        <w:ind w:firstLine="720"/>
        <w:rPr>
          <w:b/>
          <w:i/>
          <w:sz w:val="28"/>
          <w:szCs w:val="28"/>
        </w:rPr>
      </w:pPr>
    </w:p>
    <w:p w:rsidR="00E23667" w:rsidRDefault="00E23667" w:rsidP="00D67D27">
      <w:pPr>
        <w:pStyle w:val="a3"/>
        <w:spacing w:before="0" w:beforeAutospacing="0" w:after="0" w:afterAutospacing="0"/>
        <w:ind w:firstLine="720"/>
        <w:rPr>
          <w:b/>
          <w:i/>
          <w:sz w:val="28"/>
          <w:szCs w:val="28"/>
        </w:rPr>
      </w:pPr>
    </w:p>
    <w:p w:rsidR="00E23667" w:rsidRPr="000B729B" w:rsidRDefault="00E23667" w:rsidP="00D67D27">
      <w:pPr>
        <w:pStyle w:val="a3"/>
        <w:spacing w:before="0" w:beforeAutospacing="0" w:after="0" w:afterAutospacing="0"/>
        <w:ind w:firstLine="720"/>
        <w:rPr>
          <w:b/>
          <w:i/>
          <w:sz w:val="28"/>
          <w:szCs w:val="28"/>
        </w:rPr>
      </w:pPr>
    </w:p>
    <w:p w:rsidR="0001268C" w:rsidRPr="009E2A6E" w:rsidRDefault="0025732D" w:rsidP="00C7778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32"/>
          <w:szCs w:val="28"/>
        </w:rPr>
      </w:pPr>
      <w:r w:rsidRPr="009E2A6E">
        <w:rPr>
          <w:rFonts w:ascii="Times New Roman" w:eastAsia="Times New Roman" w:hAnsi="Times New Roman" w:cs="Times New Roman"/>
          <w:b/>
          <w:bCs/>
          <w:sz w:val="32"/>
          <w:szCs w:val="28"/>
        </w:rPr>
        <w:lastRenderedPageBreak/>
        <w:t>3</w:t>
      </w:r>
      <w:r w:rsidR="0001268C" w:rsidRPr="009E2A6E">
        <w:rPr>
          <w:rFonts w:ascii="Times New Roman" w:eastAsia="Times New Roman" w:hAnsi="Times New Roman" w:cs="Times New Roman"/>
          <w:b/>
          <w:bCs/>
          <w:sz w:val="32"/>
          <w:szCs w:val="28"/>
        </w:rPr>
        <w:t>.</w:t>
      </w:r>
      <w:r w:rsidRPr="009E2A6E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Структура </w:t>
      </w:r>
      <w:r w:rsidR="0001268C" w:rsidRPr="009E2A6E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  управления </w:t>
      </w:r>
      <w:r w:rsidR="00EB6F2D" w:rsidRPr="009E2A6E">
        <w:rPr>
          <w:rFonts w:ascii="Times New Roman" w:eastAsia="Times New Roman" w:hAnsi="Times New Roman" w:cs="Times New Roman"/>
          <w:b/>
          <w:bCs/>
          <w:sz w:val="32"/>
          <w:szCs w:val="28"/>
        </w:rPr>
        <w:t>Учреждения</w:t>
      </w:r>
    </w:p>
    <w:p w:rsidR="0001268C" w:rsidRPr="000B729B" w:rsidRDefault="001367E8" w:rsidP="0002416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            Управление М</w:t>
      </w:r>
      <w:r w:rsidR="00892C40" w:rsidRPr="000B729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972AB4" w:rsidRPr="000B729B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 11</w:t>
      </w:r>
      <w:r w:rsidR="002414D7" w:rsidRPr="000B729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72AB4" w:rsidRPr="000B729B">
        <w:rPr>
          <w:rFonts w:ascii="Times New Roman" w:eastAsia="Times New Roman" w:hAnsi="Times New Roman" w:cs="Times New Roman"/>
          <w:sz w:val="28"/>
          <w:szCs w:val="28"/>
        </w:rPr>
        <w:t>Колокольчик</w:t>
      </w:r>
      <w:r w:rsidR="002414D7" w:rsidRPr="000B729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E67832" w:rsidRPr="000B729B">
        <w:rPr>
          <w:rFonts w:ascii="Times New Roman" w:eastAsia="Times New Roman" w:hAnsi="Times New Roman" w:cs="Times New Roman"/>
          <w:sz w:val="28"/>
          <w:szCs w:val="28"/>
        </w:rPr>
        <w:t xml:space="preserve">ется в соответствии с Федеральным законом 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 xml:space="preserve"> «Об образовании</w:t>
      </w:r>
      <w:r w:rsidR="00E67832" w:rsidRPr="000B729B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45B13" w:rsidRPr="000B729B">
        <w:rPr>
          <w:rFonts w:ascii="Times New Roman" w:eastAsia="Times New Roman" w:hAnsi="Times New Roman" w:cs="Times New Roman"/>
          <w:sz w:val="28"/>
          <w:szCs w:val="28"/>
        </w:rPr>
        <w:t xml:space="preserve"> № 273-</w:t>
      </w:r>
      <w:r w:rsidR="00E67832" w:rsidRPr="000B729B">
        <w:rPr>
          <w:rFonts w:ascii="Times New Roman" w:eastAsia="Times New Roman" w:hAnsi="Times New Roman" w:cs="Times New Roman"/>
          <w:sz w:val="28"/>
          <w:szCs w:val="28"/>
        </w:rPr>
        <w:t xml:space="preserve">ФЗ от 29.12.2012 года 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Устава. </w:t>
      </w:r>
      <w:r w:rsidR="004C156E">
        <w:rPr>
          <w:rFonts w:ascii="Times New Roman" w:eastAsia="Times New Roman" w:hAnsi="Times New Roman" w:cs="Times New Roman"/>
          <w:sz w:val="28"/>
          <w:szCs w:val="28"/>
        </w:rPr>
        <w:t>Управление учреждением строится на принципах единоначалия и самоуправлении, обеспечивающих государственно-общественный характер управления учреждением</w:t>
      </w:r>
    </w:p>
    <w:p w:rsidR="0001268C" w:rsidRPr="000B729B" w:rsidRDefault="00560C80" w:rsidP="00024168">
      <w:pPr>
        <w:shd w:val="clear" w:color="auto" w:fill="FFFFFF"/>
        <w:spacing w:after="0" w:line="408" w:lineRule="atLeast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 w:rsidRPr="000B729B">
        <w:rPr>
          <w:rFonts w:ascii="Times New Roman" w:eastAsia="Times New Roman" w:hAnsi="Times New Roman" w:cs="Times New Roman"/>
          <w:sz w:val="28"/>
          <w:szCs w:val="28"/>
        </w:rPr>
        <w:t>Соглас</w:t>
      </w:r>
      <w:r w:rsidR="00EB6F2D" w:rsidRPr="000B729B">
        <w:rPr>
          <w:rFonts w:ascii="Times New Roman" w:eastAsia="Times New Roman" w:hAnsi="Times New Roman" w:cs="Times New Roman"/>
          <w:sz w:val="28"/>
          <w:szCs w:val="28"/>
        </w:rPr>
        <w:t>но Устава</w:t>
      </w:r>
      <w:proofErr w:type="gramEnd"/>
      <w:r w:rsidR="004C15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B6F2D" w:rsidRPr="000B729B">
        <w:rPr>
          <w:rFonts w:ascii="Times New Roman" w:eastAsia="Times New Roman" w:hAnsi="Times New Roman" w:cs="Times New Roman"/>
          <w:sz w:val="28"/>
          <w:szCs w:val="28"/>
        </w:rPr>
        <w:t xml:space="preserve"> формами коллегиального 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управления в учреждении являются:</w:t>
      </w:r>
    </w:p>
    <w:p w:rsidR="00560C80" w:rsidRPr="000B729B" w:rsidRDefault="00560C80" w:rsidP="0002416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 xml:space="preserve">Общее </w:t>
      </w:r>
      <w:r w:rsidR="001367E8" w:rsidRPr="000B729B">
        <w:rPr>
          <w:rFonts w:ascii="Times New Roman" w:eastAsia="Times New Roman" w:hAnsi="Times New Roman" w:cs="Times New Roman"/>
          <w:sz w:val="28"/>
          <w:szCs w:val="28"/>
        </w:rPr>
        <w:t>соб</w:t>
      </w:r>
      <w:r w:rsidR="00E67832" w:rsidRPr="000B729B">
        <w:rPr>
          <w:rFonts w:ascii="Times New Roman" w:eastAsia="Times New Roman" w:hAnsi="Times New Roman" w:cs="Times New Roman"/>
          <w:sz w:val="28"/>
          <w:szCs w:val="28"/>
        </w:rPr>
        <w:t>рание (конференция) работников</w:t>
      </w:r>
      <w:r w:rsidR="002414D7" w:rsidRPr="000B729B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="00E67832" w:rsidRPr="000B72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0C80" w:rsidRPr="000B729B" w:rsidRDefault="00560C80" w:rsidP="0002416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414D7" w:rsidRPr="000B729B">
        <w:rPr>
          <w:rFonts w:ascii="Times New Roman" w:eastAsia="Times New Roman" w:hAnsi="Times New Roman" w:cs="Times New Roman"/>
          <w:sz w:val="28"/>
          <w:szCs w:val="28"/>
        </w:rPr>
        <w:t xml:space="preserve"> Совет Учреждения</w:t>
      </w:r>
      <w:r w:rsidR="001367E8" w:rsidRPr="000B72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0C80" w:rsidRDefault="00560C80" w:rsidP="0002416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3. Педагогический совет</w:t>
      </w:r>
      <w:r w:rsidR="00E67832" w:rsidRPr="000B72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56E" w:rsidRPr="000B729B" w:rsidRDefault="004C156E" w:rsidP="0002416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B729B">
        <w:rPr>
          <w:rFonts w:ascii="Times New Roman" w:eastAsia="Times New Roman" w:hAnsi="Times New Roman" w:cs="Times New Roman"/>
          <w:sz w:val="28"/>
          <w:szCs w:val="28"/>
        </w:rPr>
        <w:t>Непосредственное управление образовательным учреждением 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сентября 1998 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>года осуществляет заведующий Плотникова Елена Михайловна.</w:t>
      </w:r>
    </w:p>
    <w:p w:rsidR="0001268C" w:rsidRPr="000B729B" w:rsidRDefault="001367E8" w:rsidP="000241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FB3">
        <w:rPr>
          <w:rFonts w:ascii="Times New Roman" w:eastAsia="Times New Roman" w:hAnsi="Times New Roman" w:cs="Times New Roman"/>
          <w:sz w:val="28"/>
          <w:szCs w:val="28"/>
        </w:rPr>
        <w:tab/>
      </w:r>
      <w:r w:rsidR="00560C80" w:rsidRPr="000B729B">
        <w:rPr>
          <w:rFonts w:ascii="Times New Roman" w:eastAsia="Times New Roman" w:hAnsi="Times New Roman" w:cs="Times New Roman"/>
          <w:sz w:val="28"/>
          <w:szCs w:val="28"/>
        </w:rPr>
        <w:t xml:space="preserve">Порядок выборов органов общественного 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управления и их ком</w:t>
      </w:r>
      <w:r w:rsidR="002414D7" w:rsidRPr="000B729B">
        <w:rPr>
          <w:rFonts w:ascii="Times New Roman" w:eastAsia="Times New Roman" w:hAnsi="Times New Roman" w:cs="Times New Roman"/>
          <w:sz w:val="28"/>
          <w:szCs w:val="28"/>
        </w:rPr>
        <w:t>петенции определяются Уставом Учреждения</w:t>
      </w:r>
      <w:r w:rsidR="00560C80" w:rsidRPr="000B729B">
        <w:rPr>
          <w:rFonts w:ascii="Times New Roman" w:eastAsia="Times New Roman" w:hAnsi="Times New Roman" w:cs="Times New Roman"/>
          <w:sz w:val="28"/>
          <w:szCs w:val="28"/>
        </w:rPr>
        <w:t xml:space="preserve"> и Положениями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832" w:rsidRPr="000B729B" w:rsidRDefault="00E67832" w:rsidP="000241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К компетенции</w:t>
      </w:r>
      <w:r w:rsidR="00EB6F2D" w:rsidRPr="000B729B">
        <w:rPr>
          <w:rFonts w:ascii="Times New Roman" w:eastAsia="Times New Roman" w:hAnsi="Times New Roman" w:cs="Times New Roman"/>
          <w:sz w:val="28"/>
          <w:szCs w:val="28"/>
        </w:rPr>
        <w:t xml:space="preserve"> Общего собрания относится:</w:t>
      </w:r>
    </w:p>
    <w:p w:rsidR="00E67832" w:rsidRPr="000B729B" w:rsidRDefault="00E67832" w:rsidP="00024168">
      <w:pPr>
        <w:shd w:val="clear" w:color="auto" w:fill="FFFFFF"/>
        <w:tabs>
          <w:tab w:val="left" w:pos="540"/>
          <w:tab w:val="left" w:pos="567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- вносит предложения заведующему Учреждением по основным направлениям деятельности Учреждения, включая перспективы (стратегию) его развития;</w:t>
      </w:r>
    </w:p>
    <w:p w:rsidR="00E67832" w:rsidRPr="000B729B" w:rsidRDefault="00E67832" w:rsidP="00024168">
      <w:pPr>
        <w:shd w:val="clear" w:color="auto" w:fill="FFFFFF"/>
        <w:tabs>
          <w:tab w:val="left" w:pos="540"/>
          <w:tab w:val="left" w:pos="567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- вносит предложения заведующему Учреждением по внесению изменений и дополнений в Устав, локальные нормативные акты Учреждения по основным вопросам деятельности Учреждения; </w:t>
      </w:r>
    </w:p>
    <w:p w:rsidR="00E67832" w:rsidRPr="000B729B" w:rsidRDefault="00E67832" w:rsidP="00024168">
      <w:pPr>
        <w:shd w:val="clear" w:color="auto" w:fill="FFFFFF"/>
        <w:tabs>
          <w:tab w:val="left" w:pos="540"/>
          <w:tab w:val="left" w:pos="567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- рекомендует кандидатуры работников Учреждения для представления к награждению;</w:t>
      </w:r>
    </w:p>
    <w:p w:rsidR="00E67832" w:rsidRPr="000B729B" w:rsidRDefault="00E67832" w:rsidP="00024168">
      <w:pPr>
        <w:shd w:val="clear" w:color="auto" w:fill="FFFFFF"/>
        <w:tabs>
          <w:tab w:val="left" w:pos="540"/>
          <w:tab w:val="left" w:pos="567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- принимает (согласует) Устав, коллективный договор, правила внутреннего трудового распорядка Учреждения и иные </w:t>
      </w:r>
      <w:r w:rsidRPr="000B729B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локальные нормативные акты Учреждения, относящиеся к компетенции Общего собрания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7832" w:rsidRPr="000B729B" w:rsidRDefault="00E67832" w:rsidP="00024168">
      <w:pPr>
        <w:shd w:val="clear" w:color="auto" w:fill="FFFFFF"/>
        <w:tabs>
          <w:tab w:val="left" w:pos="540"/>
          <w:tab w:val="left" w:pos="567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- дает рекомендации по бюджетной смете Учреждения, заслушивает отчет заведующего Учреждением о ее исполнении;</w:t>
      </w:r>
    </w:p>
    <w:p w:rsidR="00E67832" w:rsidRPr="000B729B" w:rsidRDefault="00E67832" w:rsidP="0002416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- обсуждает вопросы состояния трудовой дисциплины в Учреждении;</w:t>
      </w:r>
    </w:p>
    <w:p w:rsidR="00E67832" w:rsidRPr="000B729B" w:rsidRDefault="00E67832" w:rsidP="00024168">
      <w:pPr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определяет критерии и показатели эффективности деятельности работников, входящие в Положение об оплате труда и стимулировании работников Учреждения;</w:t>
      </w:r>
    </w:p>
    <w:p w:rsidR="00E67832" w:rsidRPr="000B729B" w:rsidRDefault="00E67832" w:rsidP="00024168">
      <w:pPr>
        <w:shd w:val="clear" w:color="auto" w:fill="FFFFFF"/>
        <w:tabs>
          <w:tab w:val="left" w:pos="540"/>
          <w:tab w:val="left" w:pos="567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- избирает представителей работников в комиссию по трудовым спорам;</w:t>
      </w:r>
    </w:p>
    <w:p w:rsidR="00E67832" w:rsidRPr="000B729B" w:rsidRDefault="00C27334" w:rsidP="000241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7832" w:rsidRPr="000B729B">
        <w:rPr>
          <w:rFonts w:ascii="Times New Roman" w:eastAsia="Calibri" w:hAnsi="Times New Roman" w:cs="Times New Roman"/>
          <w:sz w:val="28"/>
          <w:szCs w:val="28"/>
        </w:rPr>
        <w:t xml:space="preserve">вносит предложения заведующему </w:t>
      </w:r>
      <w:r w:rsidR="00E67832" w:rsidRPr="000B729B">
        <w:rPr>
          <w:rFonts w:ascii="Times New Roman" w:eastAsia="Times New Roman" w:hAnsi="Times New Roman" w:cs="Times New Roman"/>
          <w:sz w:val="28"/>
          <w:szCs w:val="28"/>
        </w:rPr>
        <w:t xml:space="preserve">Учреждением </w:t>
      </w:r>
      <w:r w:rsidR="00E67832" w:rsidRPr="000B729B">
        <w:rPr>
          <w:rFonts w:ascii="Times New Roman" w:eastAsia="Calibri" w:hAnsi="Times New Roman" w:cs="Times New Roman"/>
          <w:sz w:val="28"/>
          <w:szCs w:val="28"/>
        </w:rPr>
        <w:t>о создании комитета (комиссии) по охране труда работников;</w:t>
      </w:r>
    </w:p>
    <w:p w:rsidR="00E67832" w:rsidRPr="000B729B" w:rsidRDefault="00E67832" w:rsidP="00024168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принимает коллективные требования к работодателю;</w:t>
      </w:r>
    </w:p>
    <w:p w:rsidR="00E67832" w:rsidRPr="000B729B" w:rsidRDefault="00E67832" w:rsidP="00024168">
      <w:pPr>
        <w:shd w:val="clear" w:color="auto" w:fill="FFFFFF"/>
        <w:tabs>
          <w:tab w:val="left" w:pos="540"/>
          <w:tab w:val="left" w:pos="567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iCs/>
          <w:sz w:val="28"/>
          <w:szCs w:val="28"/>
        </w:rPr>
        <w:t>- принимает решение об объявлении забастовки;</w:t>
      </w:r>
    </w:p>
    <w:p w:rsidR="00E67832" w:rsidRPr="000B729B" w:rsidRDefault="00E67832" w:rsidP="00024168">
      <w:pPr>
        <w:shd w:val="clear" w:color="auto" w:fill="FFFFFF"/>
        <w:tabs>
          <w:tab w:val="left" w:pos="540"/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- рассматривает иные вопросы деятельности Учреждения, принятые Общим собранием к своему рассмотрению</w:t>
      </w:r>
      <w:r w:rsidR="00C27334" w:rsidRPr="000B72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либо вынесенные на его рассмотрение заведующим Учреждением.</w:t>
      </w:r>
    </w:p>
    <w:p w:rsidR="00EB6F2D" w:rsidRPr="000B729B" w:rsidRDefault="00EB6F2D" w:rsidP="0002416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  Компетенция Совета: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 участие в создании оптимальных условий для организации образовательного процесса в Учреждении;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 организация изучения спроса воспитанников и их родителей (законных представителей) на предоставление Учреждением платных образовательных услуг;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 оказание практической помощи администрации Учреждения в установлении функциональных связей с учреждениями культуры и спорта для организации досуга воспитанников;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 рассмотрение жалоб и заявлений родителей (законных представителей) воспитанников на действия (бездействие) педагогических и административных работников Учреждения;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 содействие привлечению дополнительных сре</w:t>
      </w:r>
      <w:proofErr w:type="gramStart"/>
      <w:r w:rsidRPr="000B729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0B729B">
        <w:rPr>
          <w:rFonts w:ascii="Times New Roman" w:hAnsi="Times New Roman" w:cs="Times New Roman"/>
          <w:sz w:val="28"/>
          <w:szCs w:val="28"/>
        </w:rPr>
        <w:t>я обеспечения деятельности и развития Учреждения;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 заслушивание отчетов заведующего Учреждением по итогам учебного и финансового года, о рациональном расходовании внебюджетных средств;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- заслушивание ежегодного отчета должностного лица, ответственного за профилактику коррупционных и иных правонарушений в Учреждении; 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0B729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B729B">
        <w:rPr>
          <w:rFonts w:ascii="Times New Roman" w:hAnsi="Times New Roman" w:cs="Times New Roman"/>
          <w:sz w:val="28"/>
          <w:szCs w:val="28"/>
        </w:rPr>
        <w:t xml:space="preserve"> соблюдением здоровых и безопасных условий обучения, воспитания и труда в Учреждении, принятие мер к их улучшению;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 заслушивание ежегодного самоанализа деятельности Учреждения с целью дальнейшего представления его Управлению образования и общественности;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- принятие (согласование) положения о конфликте интересов работников Учреждения; </w:t>
      </w:r>
    </w:p>
    <w:p w:rsidR="00EB6F2D" w:rsidRPr="000B729B" w:rsidRDefault="00EB6F2D" w:rsidP="000241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B729B">
        <w:rPr>
          <w:sz w:val="28"/>
          <w:szCs w:val="28"/>
        </w:rPr>
        <w:t>-  согласование правил оказания платных образовательных услуг;</w:t>
      </w:r>
    </w:p>
    <w:p w:rsidR="00EB6F2D" w:rsidRPr="000B729B" w:rsidRDefault="00EB6F2D" w:rsidP="000241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B729B">
        <w:rPr>
          <w:sz w:val="28"/>
          <w:szCs w:val="28"/>
        </w:rPr>
        <w:t>- согласование Порядка создания, организации работы, принятия решений комиссией по урегулированию споров между участниками образовательных отношений;</w:t>
      </w:r>
    </w:p>
    <w:p w:rsidR="00EB6F2D" w:rsidRPr="000B729B" w:rsidRDefault="00EB6F2D" w:rsidP="000241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B729B">
        <w:rPr>
          <w:sz w:val="28"/>
          <w:szCs w:val="28"/>
        </w:rPr>
        <w:t>- участие в разработке и согласование локальных нормативных актов, устанавливающих виды, размеры, условия и порядок произведения выплат стимулирующего характера работникам, показатели и критерии оценки качества и эффективности деятельности работников;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- рассмотрение по предложению заведующего Учреждением </w:t>
      </w:r>
      <w:r w:rsidRPr="000B729B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уведомлений работников о возникшем конфликте интересов или о возможности его возникновения, о фактах обращения в целях склонения к совершению коррупционных правонарушений; 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0B729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B729B">
        <w:rPr>
          <w:rFonts w:ascii="Times New Roman" w:hAnsi="Times New Roman" w:cs="Times New Roman"/>
          <w:sz w:val="28"/>
          <w:szCs w:val="28"/>
        </w:rPr>
        <w:t xml:space="preserve"> расходованием поступивших добровольных пожертвований и имущественных взносов от физических и (или) юридических лиц, индивидуальных предпринимателей на нужды Учреждения.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 Совет не выступает от имени Учреждения</w:t>
      </w:r>
      <w:r w:rsidRPr="000B729B">
        <w:rPr>
          <w:sz w:val="28"/>
          <w:szCs w:val="28"/>
        </w:rPr>
        <w:t xml:space="preserve"> </w:t>
      </w:r>
      <w:r w:rsidRPr="000B729B">
        <w:rPr>
          <w:rFonts w:ascii="Times New Roman" w:hAnsi="Times New Roman" w:cs="Times New Roman"/>
          <w:sz w:val="28"/>
          <w:szCs w:val="28"/>
        </w:rPr>
        <w:t>при решении вопросов, отнесенных к его компетенции.</w:t>
      </w:r>
    </w:p>
    <w:p w:rsidR="00EB6F2D" w:rsidRPr="000B729B" w:rsidRDefault="00EB6F2D" w:rsidP="00024168">
      <w:pPr>
        <w:pStyle w:val="c2"/>
        <w:shd w:val="clear" w:color="auto" w:fill="FFFFFF"/>
        <w:spacing w:before="0" w:after="0" w:line="276" w:lineRule="auto"/>
        <w:jc w:val="both"/>
        <w:textAlignment w:val="baseline"/>
        <w:rPr>
          <w:sz w:val="28"/>
          <w:szCs w:val="28"/>
        </w:rPr>
      </w:pPr>
      <w:r w:rsidRPr="000B729B">
        <w:rPr>
          <w:sz w:val="28"/>
          <w:szCs w:val="28"/>
        </w:rPr>
        <w:t xml:space="preserve">Компетенция педагогического совета: </w:t>
      </w:r>
    </w:p>
    <w:p w:rsidR="00EB6F2D" w:rsidRPr="000B729B" w:rsidRDefault="00EB6F2D" w:rsidP="00024168">
      <w:pPr>
        <w:pStyle w:val="c2"/>
        <w:shd w:val="clear" w:color="auto" w:fill="FFFFFF"/>
        <w:spacing w:before="0" w:after="0" w:line="276" w:lineRule="auto"/>
        <w:jc w:val="both"/>
        <w:textAlignment w:val="baseline"/>
        <w:rPr>
          <w:sz w:val="28"/>
          <w:szCs w:val="28"/>
        </w:rPr>
      </w:pPr>
      <w:r w:rsidRPr="000B729B">
        <w:rPr>
          <w:sz w:val="28"/>
          <w:szCs w:val="28"/>
        </w:rPr>
        <w:t>- реализация государственной политики по вопросам образования;</w:t>
      </w:r>
    </w:p>
    <w:p w:rsidR="00EB6F2D" w:rsidRPr="000B729B" w:rsidRDefault="00EB6F2D" w:rsidP="000241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B729B">
        <w:rPr>
          <w:sz w:val="28"/>
          <w:szCs w:val="28"/>
        </w:rPr>
        <w:t>- совершенствование организации образовательного процесса Учреждения;</w:t>
      </w:r>
    </w:p>
    <w:p w:rsidR="00EB6F2D" w:rsidRPr="000B729B" w:rsidRDefault="00EB6F2D" w:rsidP="000241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B729B">
        <w:rPr>
          <w:sz w:val="28"/>
          <w:szCs w:val="28"/>
        </w:rPr>
        <w:t>- определение основных направлений развития Учреждения, повышения качества и эффективности образовательного процесса;</w:t>
      </w:r>
    </w:p>
    <w:p w:rsidR="00EB6F2D" w:rsidRPr="000B729B" w:rsidRDefault="00EB6F2D" w:rsidP="000241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B729B">
        <w:rPr>
          <w:sz w:val="28"/>
          <w:szCs w:val="28"/>
        </w:rPr>
        <w:t>- разработка и утверждение образовательных программ Учреждения;</w:t>
      </w:r>
      <w:r w:rsidRPr="000B729B">
        <w:rPr>
          <w:color w:val="000000"/>
          <w:sz w:val="28"/>
          <w:szCs w:val="28"/>
        </w:rPr>
        <w:t xml:space="preserve"> </w:t>
      </w:r>
    </w:p>
    <w:p w:rsidR="00EB6F2D" w:rsidRPr="000B729B" w:rsidRDefault="00EB6F2D" w:rsidP="000241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B729B">
        <w:rPr>
          <w:color w:val="000000"/>
          <w:sz w:val="28"/>
          <w:szCs w:val="28"/>
        </w:rPr>
        <w:t>- выбор учебно-методических комплектов, учебных пособий, средств обучения и воспитания</w:t>
      </w:r>
      <w:r w:rsidRPr="000B729B">
        <w:rPr>
          <w:sz w:val="28"/>
          <w:szCs w:val="28"/>
        </w:rPr>
        <w:t>;</w:t>
      </w:r>
    </w:p>
    <w:p w:rsidR="00EB6F2D" w:rsidRPr="000B729B" w:rsidRDefault="00EB6F2D" w:rsidP="000241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 рассмотрение организации и видов дополнительных образовательных услуг, реализуемых Учреждением, в том числе платных;</w:t>
      </w:r>
    </w:p>
    <w:p w:rsidR="00EB6F2D" w:rsidRPr="000B729B" w:rsidRDefault="00EB6F2D" w:rsidP="000241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B729B">
        <w:rPr>
          <w:sz w:val="28"/>
          <w:szCs w:val="28"/>
        </w:rPr>
        <w:t>- рассмотрение, обсуждение годового календарного учебного графика Учреждения;</w:t>
      </w:r>
    </w:p>
    <w:p w:rsidR="00EB6F2D" w:rsidRPr="000B729B" w:rsidRDefault="00EB6F2D" w:rsidP="000241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B729B">
        <w:rPr>
          <w:sz w:val="28"/>
          <w:szCs w:val="28"/>
        </w:rPr>
        <w:t>- применение мер педагогического воздействия к воспитанникам;</w:t>
      </w:r>
    </w:p>
    <w:p w:rsidR="00EB6F2D" w:rsidRPr="000B729B" w:rsidRDefault="00EB6F2D" w:rsidP="0002416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B729B">
        <w:rPr>
          <w:sz w:val="28"/>
          <w:szCs w:val="28"/>
        </w:rPr>
        <w:t xml:space="preserve">- </w:t>
      </w:r>
      <w:r w:rsidRPr="000B729B">
        <w:rPr>
          <w:rStyle w:val="FontStyle36"/>
          <w:rFonts w:ascii="Times New Roman" w:hAnsi="Times New Roman" w:cs="Times New Roman"/>
          <w:sz w:val="28"/>
          <w:szCs w:val="28"/>
        </w:rPr>
        <w:t>рассмотрение вопросов подготовки</w:t>
      </w:r>
      <w:r w:rsidR="00C27334" w:rsidRPr="000B729B">
        <w:rPr>
          <w:rStyle w:val="FontStyle36"/>
          <w:sz w:val="28"/>
          <w:szCs w:val="28"/>
        </w:rPr>
        <w:t>,</w:t>
      </w:r>
      <w:r w:rsidRPr="000B729B">
        <w:rPr>
          <w:rStyle w:val="FontStyle36"/>
          <w:sz w:val="28"/>
          <w:szCs w:val="28"/>
        </w:rPr>
        <w:t xml:space="preserve"> </w:t>
      </w:r>
      <w:r w:rsidRPr="000B729B">
        <w:rPr>
          <w:sz w:val="28"/>
          <w:szCs w:val="28"/>
        </w:rPr>
        <w:t>дополнительного профессионального образования педагогических работников Учреждения;</w:t>
      </w:r>
    </w:p>
    <w:p w:rsidR="00EB6F2D" w:rsidRPr="000B729B" w:rsidRDefault="00EB6F2D" w:rsidP="00024168">
      <w:pPr>
        <w:pStyle w:val="Style23"/>
        <w:widowControl/>
        <w:spacing w:line="276" w:lineRule="auto"/>
        <w:ind w:firstLine="709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 организация выявления, обобщения, распространения, внедрения передового опыта среди педагогических работников Учреждения, развития их творческих инициатив</w:t>
      </w:r>
      <w:r w:rsidRPr="000B729B">
        <w:rPr>
          <w:rStyle w:val="FontStyle36"/>
          <w:rFonts w:ascii="Times New Roman" w:hAnsi="Times New Roman" w:cs="Times New Roman"/>
          <w:sz w:val="28"/>
          <w:szCs w:val="28"/>
        </w:rPr>
        <w:t>;</w:t>
      </w:r>
    </w:p>
    <w:p w:rsidR="00EB6F2D" w:rsidRPr="000B729B" w:rsidRDefault="00EB6F2D" w:rsidP="000241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B729B">
        <w:rPr>
          <w:sz w:val="28"/>
          <w:szCs w:val="28"/>
        </w:rPr>
        <w:t>- принятие локальных нормативных актов Учреждения, содержащих нормы, регулирующие образовательные отношения.</w:t>
      </w:r>
    </w:p>
    <w:p w:rsidR="00EB6F2D" w:rsidRPr="000B729B" w:rsidRDefault="00EB6F2D" w:rsidP="00024168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определение направлений взаимодействия Учреждения с научно-исследовательскими учреждениями, методическими центрами, другими государственными, муниципальными и общественными учреждениями</w:t>
      </w:r>
      <w:r w:rsidRPr="000B7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вопросам образования (обучения);</w:t>
      </w:r>
    </w:p>
    <w:p w:rsidR="00EB6F2D" w:rsidRPr="000B729B" w:rsidRDefault="00EB6F2D" w:rsidP="00024168">
      <w:pPr>
        <w:pStyle w:val="c2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0B729B">
        <w:rPr>
          <w:rStyle w:val="c0"/>
          <w:sz w:val="28"/>
          <w:szCs w:val="28"/>
        </w:rPr>
        <w:t xml:space="preserve">- анализ </w:t>
      </w:r>
      <w:proofErr w:type="gramStart"/>
      <w:r w:rsidRPr="000B729B">
        <w:rPr>
          <w:rStyle w:val="c0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0B729B">
        <w:rPr>
          <w:rStyle w:val="c0"/>
          <w:sz w:val="28"/>
          <w:szCs w:val="28"/>
        </w:rPr>
        <w:t>;</w:t>
      </w:r>
    </w:p>
    <w:p w:rsidR="00EB6F2D" w:rsidRPr="000B729B" w:rsidRDefault="00EB6F2D" w:rsidP="00024168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Style w:val="FontStyle36"/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представление педагогических и других работников Учреждения к различным видам поощрений;</w:t>
      </w:r>
    </w:p>
    <w:p w:rsidR="00EB6F2D" w:rsidRPr="000B729B" w:rsidRDefault="00EB6F2D" w:rsidP="00024168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Style w:val="FontStyle36"/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Style w:val="FontStyle36"/>
          <w:rFonts w:ascii="Times New Roman" w:eastAsia="Times New Roman" w:hAnsi="Times New Roman" w:cs="Times New Roman"/>
          <w:sz w:val="28"/>
          <w:szCs w:val="28"/>
        </w:rPr>
        <w:t>заслушивание отчетов заведующего Учреждением о создании условий для реализации образовательных программ.</w:t>
      </w:r>
    </w:p>
    <w:p w:rsidR="00EB6F2D" w:rsidRDefault="00C27334" w:rsidP="00C27334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6F2D" w:rsidRPr="000B729B">
        <w:rPr>
          <w:rFonts w:ascii="Times New Roman" w:hAnsi="Times New Roman" w:cs="Times New Roman"/>
          <w:sz w:val="28"/>
          <w:szCs w:val="28"/>
        </w:rPr>
        <w:t>педагогический совет не выступает от имени Учреждения при решении вопросов, отнесенных к его компетенции.</w:t>
      </w:r>
    </w:p>
    <w:p w:rsidR="00663FB3" w:rsidRDefault="00663FB3" w:rsidP="00C27334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A31DF" w:rsidRPr="009E2A6E" w:rsidRDefault="00CA31DF" w:rsidP="00024168">
      <w:pPr>
        <w:pStyle w:val="ConsPlusNormal"/>
        <w:spacing w:line="276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A31CE9" w:rsidRPr="009E2A6E" w:rsidRDefault="00A31CE9" w:rsidP="001477A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E2A6E">
        <w:rPr>
          <w:rFonts w:ascii="Times New Roman" w:eastAsia="Times New Roman" w:hAnsi="Times New Roman" w:cs="Times New Roman"/>
          <w:b/>
          <w:bCs/>
          <w:sz w:val="32"/>
          <w:szCs w:val="32"/>
        </w:rPr>
        <w:t>4</w:t>
      </w:r>
      <w:r w:rsidR="00635469" w:rsidRPr="009E2A6E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9E2A6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Условия осуществления учебно-воспитательного процесса.</w:t>
      </w:r>
    </w:p>
    <w:p w:rsidR="0001268C" w:rsidRPr="009E2A6E" w:rsidRDefault="005A00AD" w:rsidP="001477A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E2A6E">
        <w:rPr>
          <w:rFonts w:ascii="Times New Roman" w:eastAsia="Times New Roman" w:hAnsi="Times New Roman" w:cs="Times New Roman"/>
          <w:b/>
          <w:bCs/>
          <w:sz w:val="32"/>
          <w:szCs w:val="32"/>
        </w:rPr>
        <w:t>Кадровое обеспечение учебно-воспитательного процесса</w:t>
      </w:r>
      <w:r w:rsidR="005E4C7B" w:rsidRPr="009E2A6E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A31CE9" w:rsidRPr="009E2A6E" w:rsidRDefault="00A31CE9" w:rsidP="0002416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u w:val="single"/>
        </w:rPr>
      </w:pPr>
    </w:p>
    <w:p w:rsidR="0001268C" w:rsidRPr="000B729B" w:rsidRDefault="0001268C" w:rsidP="00024168">
      <w:pPr>
        <w:shd w:val="clear" w:color="auto" w:fill="FFFFFF"/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414D7" w:rsidRPr="000B729B">
        <w:rPr>
          <w:rFonts w:ascii="Times New Roman" w:eastAsia="Times New Roman" w:hAnsi="Times New Roman" w:cs="Times New Roman"/>
          <w:sz w:val="28"/>
          <w:szCs w:val="28"/>
        </w:rPr>
        <w:t>           Штатным расписанием Учреждения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</w:t>
      </w:r>
      <w:r w:rsidR="00BD4559">
        <w:rPr>
          <w:rFonts w:ascii="Times New Roman" w:eastAsia="Times New Roman" w:hAnsi="Times New Roman" w:cs="Times New Roman"/>
          <w:sz w:val="28"/>
          <w:szCs w:val="28"/>
        </w:rPr>
        <w:t xml:space="preserve">34,6 </w:t>
      </w:r>
      <w:r w:rsidR="00F50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>единиц административного и педагогического персонала: заведующий, старший воспитатель, воспитатели, музык</w:t>
      </w:r>
      <w:r w:rsidR="001367E8" w:rsidRPr="000B729B">
        <w:rPr>
          <w:rFonts w:ascii="Times New Roman" w:eastAsia="Times New Roman" w:hAnsi="Times New Roman" w:cs="Times New Roman"/>
          <w:sz w:val="28"/>
          <w:szCs w:val="28"/>
        </w:rPr>
        <w:t>альный руководитель, инструктор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по физической культуре</w:t>
      </w:r>
      <w:r w:rsidR="00E2366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E23667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="00E23667">
        <w:rPr>
          <w:rFonts w:ascii="Times New Roman" w:eastAsia="Times New Roman" w:hAnsi="Times New Roman" w:cs="Times New Roman"/>
          <w:sz w:val="28"/>
          <w:szCs w:val="28"/>
        </w:rPr>
        <w:t xml:space="preserve">. ниже </w:t>
      </w:r>
      <w:r w:rsidR="00C74BDC">
        <w:rPr>
          <w:rFonts w:ascii="Times New Roman" w:eastAsia="Times New Roman" w:hAnsi="Times New Roman" w:cs="Times New Roman"/>
          <w:sz w:val="28"/>
          <w:szCs w:val="28"/>
        </w:rPr>
        <w:t xml:space="preserve">Таблицу </w:t>
      </w:r>
      <w:r w:rsidR="00E23667">
        <w:rPr>
          <w:rFonts w:ascii="Times New Roman" w:eastAsia="Times New Roman" w:hAnsi="Times New Roman" w:cs="Times New Roman"/>
          <w:sz w:val="28"/>
          <w:szCs w:val="28"/>
        </w:rPr>
        <w:t>№ 4)</w:t>
      </w:r>
    </w:p>
    <w:p w:rsidR="0001268C" w:rsidRPr="000B729B" w:rsidRDefault="0001268C" w:rsidP="00024168">
      <w:pPr>
        <w:shd w:val="clear" w:color="auto" w:fill="FFFFFF"/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Педагогический процесс в ДОУ обеспечивают специалисты:</w:t>
      </w:r>
    </w:p>
    <w:p w:rsidR="0001268C" w:rsidRPr="000B729B" w:rsidRDefault="0001268C" w:rsidP="000241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  <w:r w:rsidR="00E2366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1;</w:t>
      </w:r>
    </w:p>
    <w:p w:rsidR="004F29F4" w:rsidRPr="000B729B" w:rsidRDefault="00972AB4" w:rsidP="00024168">
      <w:pPr>
        <w:shd w:val="clear" w:color="auto" w:fill="FFFFFF"/>
        <w:spacing w:after="0"/>
        <w:ind w:right="-5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Воспитателей – 8</w:t>
      </w:r>
      <w:r w:rsidR="0052272F" w:rsidRPr="000B72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29F4" w:rsidRPr="000B729B" w:rsidRDefault="0001268C" w:rsidP="00024168">
      <w:pPr>
        <w:shd w:val="clear" w:color="auto" w:fill="FFFFFF"/>
        <w:spacing w:after="0"/>
        <w:ind w:right="-5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Старший  воспитатель – 1;</w:t>
      </w:r>
    </w:p>
    <w:p w:rsidR="0001268C" w:rsidRPr="000B729B" w:rsidRDefault="0001268C" w:rsidP="00024168">
      <w:pPr>
        <w:shd w:val="clear" w:color="auto" w:fill="FFFFFF"/>
        <w:spacing w:after="0"/>
        <w:ind w:right="-5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Инструктор по физической культуре – 1;</w:t>
      </w:r>
    </w:p>
    <w:p w:rsidR="00972AB4" w:rsidRPr="000B729B" w:rsidRDefault="00972AB4" w:rsidP="009300D3">
      <w:pPr>
        <w:shd w:val="clear" w:color="auto" w:fill="FFFFFF"/>
        <w:spacing w:after="0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Музыкальный  руководитель – отсутствует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;    </w:t>
      </w:r>
    </w:p>
    <w:p w:rsidR="00E55C77" w:rsidRPr="00E23667" w:rsidRDefault="0001268C" w:rsidP="00E23667">
      <w:pPr>
        <w:shd w:val="clear" w:color="auto" w:fill="FFFFFF"/>
        <w:spacing w:after="0"/>
        <w:ind w:right="-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667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6368A0" w:rsidRPr="00E2366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23667" w:rsidRPr="00E23667">
        <w:rPr>
          <w:rFonts w:ascii="Times New Roman" w:hAnsi="Times New Roman" w:cs="Times New Roman"/>
          <w:b/>
          <w:sz w:val="28"/>
          <w:szCs w:val="28"/>
        </w:rPr>
        <w:t>Таблица № 4</w:t>
      </w:r>
    </w:p>
    <w:tbl>
      <w:tblPr>
        <w:tblW w:w="94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4793"/>
      </w:tblGrid>
      <w:tr w:rsidR="0001268C" w:rsidRPr="000B729B" w:rsidTr="000A6B58"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8C" w:rsidRPr="000B729B" w:rsidRDefault="0001268C" w:rsidP="000126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Возраст педагогов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1268C" w:rsidRPr="000B729B" w:rsidRDefault="00E55C77" w:rsidP="0001268C">
            <w:pPr>
              <w:numPr>
                <w:ilvl w:val="0"/>
                <w:numId w:val="1"/>
              </w:numPr>
              <w:spacing w:after="0" w:line="408" w:lineRule="atLeast"/>
              <w:ind w:left="0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От 25 до 30  лет – 1</w:t>
            </w:r>
            <w:r w:rsidR="0001268C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1268C" w:rsidRPr="000B729B" w:rsidRDefault="00972AB4" w:rsidP="0001268C">
            <w:pPr>
              <w:numPr>
                <w:ilvl w:val="0"/>
                <w:numId w:val="1"/>
              </w:numPr>
              <w:spacing w:after="0" w:line="408" w:lineRule="atLeast"/>
              <w:ind w:left="0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От 30 до 40 лет – 2</w:t>
            </w:r>
            <w:r w:rsidR="0001268C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1268C" w:rsidRPr="000B729B" w:rsidRDefault="00DF2826" w:rsidP="0001268C">
            <w:pPr>
              <w:numPr>
                <w:ilvl w:val="0"/>
                <w:numId w:val="1"/>
              </w:numPr>
              <w:spacing w:after="0" w:line="408" w:lineRule="atLeast"/>
              <w:ind w:left="0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40 до </w:t>
            </w:r>
            <w:r w:rsidR="003703D8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55C77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лет – </w:t>
            </w:r>
            <w:r w:rsidR="00972AB4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1268C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1268C" w:rsidRPr="000B729B" w:rsidRDefault="00972AB4" w:rsidP="00DF2826">
            <w:pPr>
              <w:spacing w:after="0" w:line="408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От 50  до 60 лет- 5</w:t>
            </w:r>
            <w:r w:rsidR="00DF2826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DF2826" w:rsidRPr="000B729B" w:rsidRDefault="00DF2826" w:rsidP="00DF2826">
            <w:pPr>
              <w:spacing w:after="0" w:line="408" w:lineRule="atLeast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8C" w:rsidRPr="000B729B" w:rsidRDefault="0001268C" w:rsidP="000126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Стаж </w:t>
            </w:r>
            <w:r w:rsidR="00005A57" w:rsidRPr="000B72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педагогической 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работы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1268C" w:rsidRPr="000B729B" w:rsidRDefault="00972AB4" w:rsidP="0001268C">
            <w:pPr>
              <w:numPr>
                <w:ilvl w:val="0"/>
                <w:numId w:val="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 – 2</w:t>
            </w:r>
            <w:r w:rsidR="00005A57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</w:t>
            </w:r>
            <w:r w:rsidR="001427A2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05A57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5C77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DF2826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5C77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05A57" w:rsidRPr="000B729B" w:rsidRDefault="0001268C" w:rsidP="00DF2826">
            <w:pPr>
              <w:numPr>
                <w:ilvl w:val="0"/>
                <w:numId w:val="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5-10 лет – </w:t>
            </w:r>
            <w:r w:rsidR="00972AB4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55C77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</w:t>
            </w:r>
            <w:r w:rsidR="001427A2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55C77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E55C77" w:rsidRPr="000B729B" w:rsidRDefault="001427A2" w:rsidP="00DF2826">
            <w:pPr>
              <w:numPr>
                <w:ilvl w:val="0"/>
                <w:numId w:val="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10-15 лет – </w:t>
            </w:r>
            <w:r w:rsidR="00972AB4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E55C77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чел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55C77"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01268C" w:rsidRPr="000B729B" w:rsidRDefault="001427A2" w:rsidP="0001268C">
            <w:pPr>
              <w:numPr>
                <w:ilvl w:val="0"/>
                <w:numId w:val="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30 лет и более – 5 чел.</w:t>
            </w:r>
          </w:p>
        </w:tc>
      </w:tr>
      <w:tr w:rsidR="0001268C" w:rsidRPr="000B729B" w:rsidTr="007F25D5">
        <w:trPr>
          <w:trHeight w:val="1114"/>
        </w:trPr>
        <w:tc>
          <w:tcPr>
            <w:tcW w:w="4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FE8" w:rsidRPr="001477A6" w:rsidRDefault="007A4FE8" w:rsidP="007A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F52969" w:rsidRPr="001477A6">
              <w:rPr>
                <w:rFonts w:ascii="Times New Roman" w:hAnsi="Times New Roman" w:cs="Times New Roman"/>
                <w:sz w:val="28"/>
                <w:szCs w:val="28"/>
              </w:rPr>
              <w:t>Аттестованы</w:t>
            </w:r>
            <w:proofErr w:type="gramEnd"/>
            <w:r w:rsidR="00F52969" w:rsidRPr="00147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334" w:rsidRPr="001477A6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  <w:r w:rsidRPr="00147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4FE8" w:rsidRPr="000B729B" w:rsidRDefault="007A4FE8" w:rsidP="007A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="00F52969" w:rsidRPr="000B729B">
              <w:rPr>
                <w:rFonts w:ascii="Times New Roman" w:hAnsi="Times New Roman" w:cs="Times New Roman"/>
                <w:sz w:val="28"/>
                <w:szCs w:val="28"/>
              </w:rPr>
              <w:t>категория-</w:t>
            </w:r>
            <w:r w:rsidR="00C27334" w:rsidRPr="000B729B">
              <w:rPr>
                <w:rFonts w:ascii="Times New Roman" w:hAnsi="Times New Roman" w:cs="Times New Roman"/>
                <w:sz w:val="28"/>
                <w:szCs w:val="28"/>
              </w:rPr>
              <w:t>8 человек-80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414D7" w:rsidRPr="000B729B" w:rsidRDefault="002414D7" w:rsidP="007A4F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Руководитель аттестован на соответствие занимаемой должности.</w:t>
            </w:r>
          </w:p>
          <w:p w:rsidR="007A4FE8" w:rsidRPr="000B729B" w:rsidRDefault="007A4FE8" w:rsidP="007A4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68C" w:rsidRPr="000B729B" w:rsidRDefault="0001268C" w:rsidP="007A4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8C" w:rsidRPr="000B729B" w:rsidRDefault="0001268C" w:rsidP="005E28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Образова</w:t>
            </w:r>
            <w:r w:rsidR="007A4FE8" w:rsidRPr="000B72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тельный уровень</w:t>
            </w:r>
          </w:p>
          <w:p w:rsidR="00D804D6" w:rsidRPr="000B729B" w:rsidRDefault="00A56A9C" w:rsidP="005E2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  <w:r w:rsidR="005E2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7334" w:rsidRPr="000B7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чел </w:t>
            </w:r>
            <w:r w:rsidR="00C27334" w:rsidRPr="000B729B">
              <w:rPr>
                <w:rFonts w:ascii="Times New Roman" w:hAnsi="Times New Roman" w:cs="Times New Roman"/>
                <w:sz w:val="28"/>
                <w:szCs w:val="28"/>
              </w:rPr>
              <w:t>– 20%</w:t>
            </w:r>
          </w:p>
          <w:p w:rsidR="007A4FE8" w:rsidRPr="000B729B" w:rsidRDefault="00C27334" w:rsidP="005E2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 w:rsidR="005E2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рофессиональное</w:t>
            </w:r>
            <w:r w:rsidR="005E2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2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8  чел-8</w:t>
            </w:r>
            <w:r w:rsidR="00A56A9C" w:rsidRPr="000B72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4FE8" w:rsidRPr="000B72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A4FE8" w:rsidRPr="000B729B" w:rsidRDefault="00F52969" w:rsidP="005E2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Обучаются заоч</w:t>
            </w:r>
            <w:r w:rsidR="00C27334" w:rsidRPr="000B729B">
              <w:rPr>
                <w:rFonts w:ascii="Times New Roman" w:hAnsi="Times New Roman" w:cs="Times New Roman"/>
                <w:sz w:val="28"/>
                <w:szCs w:val="28"/>
              </w:rPr>
              <w:t>но в ВУЗАх-3</w:t>
            </w:r>
            <w:r w:rsidR="00A56A9C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чел-</w:t>
            </w:r>
            <w:r w:rsidR="00C27334" w:rsidRPr="000B729B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  <w:p w:rsidR="00F73454" w:rsidRPr="000B729B" w:rsidRDefault="005E2895" w:rsidP="005E2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Получили </w:t>
            </w:r>
            <w:r w:rsidR="00F73454" w:rsidRPr="000B729B">
              <w:rPr>
                <w:rFonts w:ascii="Times New Roman" w:hAnsi="Times New Roman" w:cs="Times New Roman"/>
                <w:sz w:val="28"/>
                <w:szCs w:val="28"/>
              </w:rPr>
              <w:t>диплом о высшем образовании 2 человека.</w:t>
            </w:r>
          </w:p>
          <w:p w:rsidR="0001268C" w:rsidRPr="000B729B" w:rsidRDefault="00F47FB7" w:rsidP="001C1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Получил</w:t>
            </w:r>
            <w:r w:rsidR="001C1B6D">
              <w:rPr>
                <w:rFonts w:ascii="Times New Roman" w:hAnsi="Times New Roman" w:cs="Times New Roman"/>
                <w:sz w:val="28"/>
                <w:szCs w:val="28"/>
              </w:rPr>
              <w:t xml:space="preserve"> 1человек</w:t>
            </w:r>
            <w:r w:rsidR="00C27334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дополнительную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профессиональную </w:t>
            </w:r>
            <w:r w:rsidR="00C27334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переподготовку в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АНО «</w:t>
            </w:r>
            <w:r w:rsidR="00C27334" w:rsidRPr="000B729B">
              <w:rPr>
                <w:rFonts w:ascii="Times New Roman" w:hAnsi="Times New Roman" w:cs="Times New Roman"/>
                <w:sz w:val="28"/>
                <w:szCs w:val="28"/>
              </w:rPr>
              <w:t>Академии  дополнительного профессионального образования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27334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C27334" w:rsidRPr="000B72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C27334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. Курган) по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«Старший воспитатель. Организация и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методическое обеспечение дошкольного образован</w:t>
            </w:r>
            <w:r w:rsidR="001C1B6D">
              <w:rPr>
                <w:rFonts w:ascii="Times New Roman" w:hAnsi="Times New Roman" w:cs="Times New Roman"/>
                <w:sz w:val="28"/>
                <w:szCs w:val="28"/>
              </w:rPr>
              <w:t>ия в условиях реализации ФГОС»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1268C" w:rsidRPr="000B729B" w:rsidRDefault="000A6B58" w:rsidP="00F47F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lastRenderedPageBreak/>
        <w:t xml:space="preserve"> Обучаются заочно в   </w:t>
      </w:r>
      <w:r w:rsidR="007B2363">
        <w:rPr>
          <w:rFonts w:ascii="Times New Roman" w:hAnsi="Times New Roman" w:cs="Times New Roman"/>
          <w:sz w:val="28"/>
          <w:szCs w:val="28"/>
        </w:rPr>
        <w:t>ФГАОУ высшего образования «Российском государственном профессионально-педагогическом университете</w:t>
      </w:r>
      <w:r w:rsidR="007B2363" w:rsidRPr="007B2363">
        <w:rPr>
          <w:rFonts w:ascii="Times New Roman" w:hAnsi="Times New Roman" w:cs="Times New Roman"/>
          <w:sz w:val="28"/>
          <w:szCs w:val="28"/>
        </w:rPr>
        <w:t>»</w:t>
      </w:r>
      <w:r w:rsidRPr="007B2363">
        <w:rPr>
          <w:rFonts w:ascii="Times New Roman" w:hAnsi="Times New Roman" w:cs="Times New Roman"/>
          <w:sz w:val="28"/>
          <w:szCs w:val="28"/>
        </w:rPr>
        <w:t xml:space="preserve"> на факультете «Дошкольная педагоги</w:t>
      </w:r>
      <w:r w:rsidR="00F47FB7" w:rsidRPr="007B2363">
        <w:rPr>
          <w:rFonts w:ascii="Times New Roman" w:hAnsi="Times New Roman" w:cs="Times New Roman"/>
          <w:sz w:val="28"/>
          <w:szCs w:val="28"/>
        </w:rPr>
        <w:t>ка и психология» -  3 человек</w:t>
      </w:r>
      <w:r w:rsidR="00725347" w:rsidRPr="007B2363">
        <w:rPr>
          <w:rFonts w:ascii="Times New Roman" w:hAnsi="Times New Roman" w:cs="Times New Roman"/>
          <w:sz w:val="28"/>
          <w:szCs w:val="28"/>
        </w:rPr>
        <w:t>а</w:t>
      </w:r>
      <w:r w:rsidR="00F47FB7" w:rsidRPr="007B2363">
        <w:rPr>
          <w:rFonts w:ascii="Times New Roman" w:hAnsi="Times New Roman" w:cs="Times New Roman"/>
          <w:sz w:val="28"/>
          <w:szCs w:val="28"/>
        </w:rPr>
        <w:t>.</w:t>
      </w:r>
    </w:p>
    <w:p w:rsidR="00CA31DF" w:rsidRPr="000B729B" w:rsidRDefault="00CA31DF" w:rsidP="00CA31DF">
      <w:pPr>
        <w:spacing w:after="0"/>
        <w:ind w:left="-357"/>
        <w:rPr>
          <w:rFonts w:ascii="Times New Roman" w:hAnsi="Times New Roman" w:cs="Times New Roman"/>
          <w:sz w:val="28"/>
          <w:szCs w:val="28"/>
        </w:rPr>
      </w:pPr>
    </w:p>
    <w:p w:rsidR="006368A0" w:rsidRPr="004C156E" w:rsidRDefault="00373F78" w:rsidP="006368A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156E">
        <w:rPr>
          <w:rFonts w:ascii="Times New Roman" w:hAnsi="Times New Roman" w:cs="Times New Roman"/>
          <w:b/>
          <w:i/>
          <w:sz w:val="28"/>
          <w:szCs w:val="28"/>
        </w:rPr>
        <w:t xml:space="preserve">Курсовая подготовка </w:t>
      </w:r>
      <w:r w:rsidR="00725347" w:rsidRPr="004C156E">
        <w:rPr>
          <w:rFonts w:ascii="Times New Roman" w:hAnsi="Times New Roman" w:cs="Times New Roman"/>
          <w:b/>
          <w:i/>
          <w:sz w:val="28"/>
          <w:szCs w:val="28"/>
        </w:rPr>
        <w:t>педагогов МКДОУ «Детский сад № 11</w:t>
      </w:r>
      <w:r w:rsidRPr="004C156E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725347" w:rsidRPr="004C156E">
        <w:rPr>
          <w:rFonts w:ascii="Times New Roman" w:hAnsi="Times New Roman" w:cs="Times New Roman"/>
          <w:b/>
          <w:i/>
          <w:sz w:val="28"/>
          <w:szCs w:val="28"/>
        </w:rPr>
        <w:t>Колокольчик»</w:t>
      </w:r>
      <w:r w:rsidR="009E2A6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C156E" w:rsidRPr="004C156E">
        <w:rPr>
          <w:rFonts w:ascii="Times New Roman" w:hAnsi="Times New Roman" w:cs="Times New Roman"/>
          <w:b/>
          <w:i/>
          <w:sz w:val="28"/>
          <w:szCs w:val="28"/>
        </w:rPr>
        <w:t>Работа по</w:t>
      </w:r>
      <w:r w:rsidR="005010FA">
        <w:rPr>
          <w:rFonts w:ascii="Times New Roman" w:hAnsi="Times New Roman" w:cs="Times New Roman"/>
          <w:b/>
          <w:i/>
          <w:sz w:val="28"/>
          <w:szCs w:val="28"/>
        </w:rPr>
        <w:t xml:space="preserve"> повышению профессиональной компетентности.</w:t>
      </w:r>
      <w:r w:rsidR="004C156E" w:rsidRPr="004C15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D25DC" w:rsidRDefault="004C156E" w:rsidP="004C156E">
      <w:pPr>
        <w:shd w:val="clear" w:color="auto" w:fill="FFFFFF"/>
        <w:spacing w:line="313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5B5">
        <w:rPr>
          <w:rFonts w:ascii="Times New Roman" w:hAnsi="Times New Roman" w:cs="Times New Roman"/>
          <w:sz w:val="28"/>
          <w:szCs w:val="28"/>
        </w:rPr>
        <w:t>Особое внимание в 2016-2017 учебном году уделялось повышению квалификации педагогов ДОУ</w:t>
      </w:r>
      <w:r>
        <w:rPr>
          <w:rFonts w:ascii="Times New Roman" w:hAnsi="Times New Roman" w:cs="Times New Roman"/>
          <w:sz w:val="28"/>
          <w:szCs w:val="28"/>
        </w:rPr>
        <w:t>. На протяжении учебного года велась активно работа по самообразованию педагогов. Осенью на методическом объединении все педагоги презентовали свои темы</w:t>
      </w:r>
      <w:r w:rsidR="00C74BD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74BDC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C74BDC">
        <w:rPr>
          <w:rFonts w:ascii="Times New Roman" w:hAnsi="Times New Roman" w:cs="Times New Roman"/>
          <w:sz w:val="28"/>
          <w:szCs w:val="28"/>
        </w:rPr>
        <w:t>. Таблицу № 5</w:t>
      </w:r>
      <w:r w:rsidR="003D25DC">
        <w:rPr>
          <w:rFonts w:ascii="Times New Roman" w:hAnsi="Times New Roman" w:cs="Times New Roman"/>
          <w:sz w:val="28"/>
          <w:szCs w:val="28"/>
        </w:rPr>
        <w:t xml:space="preserve"> ниже)</w:t>
      </w:r>
      <w:r>
        <w:rPr>
          <w:rFonts w:ascii="Times New Roman" w:hAnsi="Times New Roman" w:cs="Times New Roman"/>
          <w:sz w:val="28"/>
          <w:szCs w:val="28"/>
        </w:rPr>
        <w:t xml:space="preserve">, обсудили текущие проблемы и планы своих работ. </w:t>
      </w:r>
      <w:r w:rsidRPr="006955B5">
        <w:rPr>
          <w:rFonts w:ascii="Times New Roman" w:hAnsi="Times New Roman" w:cs="Times New Roman"/>
          <w:sz w:val="28"/>
          <w:szCs w:val="28"/>
        </w:rPr>
        <w:t>В</w:t>
      </w:r>
      <w:r w:rsidRPr="000B729B">
        <w:rPr>
          <w:rFonts w:ascii="Times New Roman" w:hAnsi="Times New Roman" w:cs="Times New Roman"/>
          <w:sz w:val="28"/>
          <w:szCs w:val="28"/>
        </w:rPr>
        <w:t xml:space="preserve"> мае 2017 года </w:t>
      </w:r>
      <w:r>
        <w:rPr>
          <w:rFonts w:ascii="Times New Roman" w:hAnsi="Times New Roman" w:cs="Times New Roman"/>
          <w:sz w:val="28"/>
          <w:szCs w:val="28"/>
        </w:rPr>
        <w:t>уже подвели итоги работы по самообразованию</w:t>
      </w:r>
      <w:r w:rsidRPr="000B729B">
        <w:rPr>
          <w:rFonts w:ascii="Times New Roman" w:hAnsi="Times New Roman" w:cs="Times New Roman"/>
          <w:sz w:val="28"/>
          <w:szCs w:val="28"/>
        </w:rPr>
        <w:t>,  реализуемые в течение  учебного года.</w:t>
      </w:r>
      <w:r w:rsidRPr="000B729B">
        <w:rPr>
          <w:rFonts w:ascii="Times New Roman" w:hAnsi="Times New Roman" w:cs="Times New Roman"/>
          <w:color w:val="000000"/>
          <w:sz w:val="28"/>
          <w:szCs w:val="28"/>
        </w:rPr>
        <w:t xml:space="preserve"> Данная работа служит возможностью для педагога повысить свою профессиональную и личностную компетентность</w:t>
      </w:r>
      <w:r w:rsidRPr="000B7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</w:t>
      </w:r>
      <w:r w:rsidRPr="000B729B">
        <w:rPr>
          <w:rFonts w:ascii="Times New Roman" w:hAnsi="Times New Roman" w:cs="Times New Roman"/>
          <w:color w:val="000000"/>
          <w:sz w:val="28"/>
          <w:szCs w:val="28"/>
        </w:rPr>
        <w:t>Педагог, работающий над своим самообразованием, расширяет и обогащает кругозор, объемно и многогранно воспринимает окружающий мир, и как следствие, является эффективным работником, отвечающим всем требованиям по ФГОС.</w:t>
      </w:r>
      <w:r w:rsidR="003D25D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4C156E" w:rsidRPr="003D25DC" w:rsidRDefault="003D25DC" w:rsidP="003D25DC">
      <w:pPr>
        <w:shd w:val="clear" w:color="auto" w:fill="FFFFFF"/>
        <w:spacing w:line="313" w:lineRule="atLeast"/>
        <w:ind w:firstLine="70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25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C74B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Таблица № 5</w:t>
      </w:r>
    </w:p>
    <w:tbl>
      <w:tblPr>
        <w:tblStyle w:val="a8"/>
        <w:tblW w:w="0" w:type="auto"/>
        <w:tblLook w:val="04A0"/>
      </w:tblPr>
      <w:tblGrid>
        <w:gridCol w:w="4573"/>
        <w:gridCol w:w="4574"/>
      </w:tblGrid>
      <w:tr w:rsidR="004C156E" w:rsidRPr="000B729B" w:rsidTr="007F5E87">
        <w:tc>
          <w:tcPr>
            <w:tcW w:w="4573" w:type="dxa"/>
          </w:tcPr>
          <w:p w:rsidR="004C156E" w:rsidRPr="003D25DC" w:rsidRDefault="004C156E" w:rsidP="007F5E87">
            <w:pPr>
              <w:spacing w:line="313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25D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4574" w:type="dxa"/>
          </w:tcPr>
          <w:p w:rsidR="004C156E" w:rsidRPr="003D25DC" w:rsidRDefault="004C156E" w:rsidP="007F5E87">
            <w:pPr>
              <w:spacing w:line="313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25D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Ф.и.о. педагога</w:t>
            </w:r>
          </w:p>
        </w:tc>
      </w:tr>
      <w:tr w:rsidR="004C156E" w:rsidRPr="000B729B" w:rsidTr="007F5E87">
        <w:tc>
          <w:tcPr>
            <w:tcW w:w="4573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1.«Развитие навыков исследовательской деятельности на основе опытов и экспериментов у младших дошкольников»</w:t>
            </w:r>
          </w:p>
        </w:tc>
        <w:tc>
          <w:tcPr>
            <w:tcW w:w="4574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М.А.</w:t>
            </w:r>
          </w:p>
        </w:tc>
      </w:tr>
      <w:tr w:rsidR="004C156E" w:rsidRPr="000B729B" w:rsidTr="007F5E87">
        <w:tc>
          <w:tcPr>
            <w:tcW w:w="4573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2.»Развитие связной речи старших дошкольников в процессе пересказа художественных произведений»</w:t>
            </w:r>
          </w:p>
        </w:tc>
        <w:tc>
          <w:tcPr>
            <w:tcW w:w="4574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Маурина</w:t>
            </w:r>
            <w:proofErr w:type="spellEnd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Л.Н.</w:t>
            </w:r>
          </w:p>
        </w:tc>
      </w:tr>
      <w:tr w:rsidR="004C156E" w:rsidRPr="000B729B" w:rsidTr="007F5E87">
        <w:tc>
          <w:tcPr>
            <w:tcW w:w="4573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3.«Развитие коммуникативных способностей старших дошкольников через общение с природой»</w:t>
            </w:r>
          </w:p>
        </w:tc>
        <w:tc>
          <w:tcPr>
            <w:tcW w:w="4574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Шаклеина Т.В.</w:t>
            </w:r>
          </w:p>
        </w:tc>
      </w:tr>
      <w:tr w:rsidR="004C156E" w:rsidRPr="000B729B" w:rsidTr="007F5E87">
        <w:tc>
          <w:tcPr>
            <w:tcW w:w="4573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«</w:t>
            </w:r>
            <w:proofErr w:type="spellStart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Лего-конструирование</w:t>
            </w:r>
            <w:proofErr w:type="spellEnd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средство развития творческих способностей старших дошкольников»</w:t>
            </w:r>
          </w:p>
        </w:tc>
        <w:tc>
          <w:tcPr>
            <w:tcW w:w="4574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Мохирева</w:t>
            </w:r>
            <w:proofErr w:type="spellEnd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</w:tr>
      <w:tr w:rsidR="004C156E" w:rsidRPr="000B729B" w:rsidTr="007F5E87">
        <w:tc>
          <w:tcPr>
            <w:tcW w:w="4573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«Духовно-нравственное воспитание дошкольников посредством устного народного творчества»</w:t>
            </w:r>
          </w:p>
        </w:tc>
        <w:tc>
          <w:tcPr>
            <w:tcW w:w="4574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Ермолаева А.А.</w:t>
            </w:r>
          </w:p>
        </w:tc>
      </w:tr>
      <w:tr w:rsidR="004C156E" w:rsidRPr="000B729B" w:rsidTr="007F5E87">
        <w:tc>
          <w:tcPr>
            <w:tcW w:w="4573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«Театрализованная деятельность как средство развития творческих </w:t>
            </w: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способностей дошкольников»</w:t>
            </w:r>
          </w:p>
        </w:tc>
        <w:tc>
          <w:tcPr>
            <w:tcW w:w="4574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Сединкина</w:t>
            </w:r>
            <w:proofErr w:type="spellEnd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Е.С.</w:t>
            </w:r>
          </w:p>
        </w:tc>
      </w:tr>
      <w:tr w:rsidR="004C156E" w:rsidRPr="000B729B" w:rsidTr="007F5E87">
        <w:tc>
          <w:tcPr>
            <w:tcW w:w="4573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7. «Активизация словарного запаса младших дошкольников на основе УНТ»</w:t>
            </w:r>
          </w:p>
        </w:tc>
        <w:tc>
          <w:tcPr>
            <w:tcW w:w="4574" w:type="dxa"/>
          </w:tcPr>
          <w:p w:rsidR="004C156E" w:rsidRPr="000B729B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Бебякина</w:t>
            </w:r>
            <w:proofErr w:type="spellEnd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</w:p>
        </w:tc>
      </w:tr>
      <w:tr w:rsidR="004C156E" w:rsidRPr="000B729B" w:rsidTr="007F5E87">
        <w:tc>
          <w:tcPr>
            <w:tcW w:w="4573" w:type="dxa"/>
          </w:tcPr>
          <w:p w:rsidR="004C156E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«Развитие речи старших дошкольников посредство</w:t>
            </w:r>
            <w:r w:rsidR="009E2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театрализованной деятельности»</w:t>
            </w:r>
          </w:p>
          <w:p w:rsidR="009E2A6E" w:rsidRPr="000B729B" w:rsidRDefault="009E2A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9.«Повышение уровня компетентности педагогов –</w:t>
            </w:r>
            <w:r w:rsidR="001D5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залог его  успешного развития» </w:t>
            </w:r>
          </w:p>
        </w:tc>
        <w:tc>
          <w:tcPr>
            <w:tcW w:w="4574" w:type="dxa"/>
          </w:tcPr>
          <w:p w:rsidR="004C156E" w:rsidRDefault="004C15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Богданоа</w:t>
            </w:r>
            <w:proofErr w:type="spellEnd"/>
            <w:r w:rsidRPr="000B7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Л.С.</w:t>
            </w:r>
          </w:p>
          <w:p w:rsidR="009E2A6E" w:rsidRDefault="009E2A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2A6E" w:rsidRPr="000B729B" w:rsidRDefault="009E2A6E" w:rsidP="007F5E87">
            <w:pPr>
              <w:spacing w:line="31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Мамадалиева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</w:tbl>
    <w:p w:rsidR="004C156E" w:rsidRPr="000B729B" w:rsidRDefault="004C156E" w:rsidP="004C156E">
      <w:pPr>
        <w:shd w:val="clear" w:color="auto" w:fill="FFFFFF"/>
        <w:spacing w:line="31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156E" w:rsidRPr="000B729B" w:rsidRDefault="004C156E" w:rsidP="004C156E">
      <w:pPr>
        <w:shd w:val="clear" w:color="auto" w:fill="FFFFFF"/>
        <w:spacing w:line="31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Обязательным элементом стал график учебы по повышению квалификации педагогов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ниже Таблицу</w:t>
      </w:r>
      <w:r w:rsidR="00C74BDC">
        <w:rPr>
          <w:rFonts w:ascii="Times New Roman" w:hAnsi="Times New Roman" w:cs="Times New Roman"/>
          <w:color w:val="000000"/>
          <w:sz w:val="28"/>
          <w:szCs w:val="28"/>
        </w:rPr>
        <w:t xml:space="preserve"> №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и младших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воспитателй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 Два педагога в 2017г.  сдали на первую квалификационную категорию.</w:t>
      </w:r>
    </w:p>
    <w:p w:rsidR="009300D3" w:rsidRPr="000B729B" w:rsidRDefault="00C74BDC" w:rsidP="003D25D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 6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3002"/>
        <w:gridCol w:w="3852"/>
      </w:tblGrid>
      <w:tr w:rsidR="00373F78" w:rsidRPr="000B729B" w:rsidTr="00B076DB">
        <w:trPr>
          <w:trHeight w:val="560"/>
        </w:trPr>
        <w:tc>
          <w:tcPr>
            <w:tcW w:w="3211" w:type="dxa"/>
          </w:tcPr>
          <w:p w:rsidR="00373F78" w:rsidRPr="003D25DC" w:rsidRDefault="00373F78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3002" w:type="dxa"/>
          </w:tcPr>
          <w:p w:rsidR="00373F78" w:rsidRPr="003D25DC" w:rsidRDefault="00373F78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 педагога</w:t>
            </w:r>
          </w:p>
        </w:tc>
        <w:tc>
          <w:tcPr>
            <w:tcW w:w="3852" w:type="dxa"/>
          </w:tcPr>
          <w:p w:rsidR="00373F78" w:rsidRPr="003D25DC" w:rsidRDefault="00373F78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Дата, база прохождения</w:t>
            </w:r>
          </w:p>
        </w:tc>
      </w:tr>
      <w:tr w:rsidR="00373F78" w:rsidRPr="000B729B" w:rsidTr="00B076DB">
        <w:tc>
          <w:tcPr>
            <w:tcW w:w="3211" w:type="dxa"/>
          </w:tcPr>
          <w:p w:rsidR="00373F78" w:rsidRPr="000B729B" w:rsidRDefault="00F73454" w:rsidP="00F734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1.«Современные образовательные технологии в практике деятельности педагогов образовательной организации: метод проектов»</w:t>
            </w:r>
          </w:p>
        </w:tc>
        <w:tc>
          <w:tcPr>
            <w:tcW w:w="3002" w:type="dxa"/>
          </w:tcPr>
          <w:p w:rsidR="00373F78" w:rsidRPr="000B729B" w:rsidRDefault="00F73454" w:rsidP="00F734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Мамадалиева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F73454" w:rsidRPr="000B729B" w:rsidRDefault="00F73454" w:rsidP="00F734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Богдановва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Л.С. </w:t>
            </w:r>
          </w:p>
          <w:p w:rsidR="00F73454" w:rsidRPr="000B729B" w:rsidRDefault="00F73454" w:rsidP="00F734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Мохирева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852" w:type="dxa"/>
          </w:tcPr>
          <w:p w:rsidR="00F73454" w:rsidRPr="000B729B" w:rsidRDefault="00F73454" w:rsidP="00F734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ГБПОУ СО «</w:t>
            </w: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Камышловский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</w:t>
            </w:r>
          </w:p>
          <w:p w:rsidR="00F73454" w:rsidRPr="000B729B" w:rsidRDefault="00F73454" w:rsidP="00F734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  <w:p w:rsidR="00373F78" w:rsidRPr="000B729B" w:rsidRDefault="00F73454" w:rsidP="00F734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02.03.2017 – 03.03.2017г.</w:t>
            </w:r>
          </w:p>
        </w:tc>
      </w:tr>
      <w:tr w:rsidR="00373F78" w:rsidRPr="000B729B" w:rsidTr="00B076DB">
        <w:tc>
          <w:tcPr>
            <w:tcW w:w="3211" w:type="dxa"/>
          </w:tcPr>
          <w:p w:rsidR="00373F78" w:rsidRPr="000B729B" w:rsidRDefault="00F73454" w:rsidP="00373F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2. «Старший воспитатель. Организация и методическое обеспечение дошкольного образования в условиях реализации ФГОС»</w:t>
            </w:r>
          </w:p>
        </w:tc>
        <w:tc>
          <w:tcPr>
            <w:tcW w:w="3002" w:type="dxa"/>
          </w:tcPr>
          <w:p w:rsidR="00373F78" w:rsidRPr="000B729B" w:rsidRDefault="00373F78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33" w:rsidRPr="000B729B" w:rsidRDefault="008E5C33" w:rsidP="008E5C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Мамадалиева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852" w:type="dxa"/>
          </w:tcPr>
          <w:p w:rsidR="00373F78" w:rsidRPr="000B729B" w:rsidRDefault="008E5C33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АНО «Академии  дополнительного профессионального образования» (</w:t>
            </w:r>
            <w:proofErr w:type="gram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. Курган)</w:t>
            </w:r>
          </w:p>
          <w:p w:rsidR="008E5C33" w:rsidRPr="00FF6E21" w:rsidRDefault="008E5C33" w:rsidP="00FF6E21">
            <w:pPr>
              <w:pStyle w:val="a7"/>
              <w:numPr>
                <w:ilvl w:val="0"/>
                <w:numId w:val="2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21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</w:tr>
      <w:tr w:rsidR="00373F78" w:rsidRPr="000B729B" w:rsidTr="00B076DB">
        <w:tc>
          <w:tcPr>
            <w:tcW w:w="3211" w:type="dxa"/>
          </w:tcPr>
          <w:p w:rsidR="00373F78" w:rsidRPr="00FF6E21" w:rsidRDefault="00FF6E21" w:rsidP="00FF6E2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D25DC" w:rsidRPr="00FF6E21">
              <w:rPr>
                <w:rFonts w:ascii="Times New Roman" w:hAnsi="Times New Roman" w:cs="Times New Roman"/>
                <w:sz w:val="28"/>
                <w:szCs w:val="28"/>
              </w:rPr>
              <w:t>«Требования по охране труда»</w:t>
            </w:r>
          </w:p>
        </w:tc>
        <w:tc>
          <w:tcPr>
            <w:tcW w:w="3002" w:type="dxa"/>
          </w:tcPr>
          <w:p w:rsidR="001D522D" w:rsidRDefault="001D522D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78" w:rsidRPr="00FF6E21" w:rsidRDefault="008E5C33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21">
              <w:rPr>
                <w:rFonts w:ascii="Times New Roman" w:hAnsi="Times New Roman" w:cs="Times New Roman"/>
                <w:sz w:val="28"/>
                <w:szCs w:val="28"/>
              </w:rPr>
              <w:t>Плотникова Е.М.</w:t>
            </w:r>
          </w:p>
        </w:tc>
        <w:tc>
          <w:tcPr>
            <w:tcW w:w="3852" w:type="dxa"/>
          </w:tcPr>
          <w:p w:rsidR="008D312E" w:rsidRPr="00FF6E21" w:rsidRDefault="008D312E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21">
              <w:rPr>
                <w:rFonts w:ascii="Times New Roman" w:hAnsi="Times New Roman" w:cs="Times New Roman"/>
                <w:sz w:val="28"/>
                <w:szCs w:val="28"/>
              </w:rPr>
              <w:t>НЧОУ ДПО «Учебно-методический центр профсоюзов Свердловской области»</w:t>
            </w:r>
          </w:p>
          <w:p w:rsidR="00373F78" w:rsidRPr="00FF6E21" w:rsidRDefault="003D25DC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21">
              <w:rPr>
                <w:rFonts w:ascii="Times New Roman" w:hAnsi="Times New Roman" w:cs="Times New Roman"/>
                <w:sz w:val="28"/>
                <w:szCs w:val="28"/>
              </w:rPr>
              <w:t>09.12.2016 г по 11</w:t>
            </w:r>
            <w:r w:rsidR="00373F78" w:rsidRPr="00FF6E21">
              <w:rPr>
                <w:rFonts w:ascii="Times New Roman" w:hAnsi="Times New Roman" w:cs="Times New Roman"/>
                <w:sz w:val="28"/>
                <w:szCs w:val="28"/>
              </w:rPr>
              <w:t>.12.2016 г</w:t>
            </w:r>
            <w:r w:rsidRPr="00FF6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E21" w:rsidRPr="00FF6E21" w:rsidRDefault="00FF6E21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21">
              <w:rPr>
                <w:rFonts w:ascii="Times New Roman" w:hAnsi="Times New Roman" w:cs="Times New Roman"/>
                <w:sz w:val="28"/>
                <w:szCs w:val="28"/>
              </w:rPr>
              <w:t>40часов</w:t>
            </w:r>
          </w:p>
        </w:tc>
      </w:tr>
      <w:tr w:rsidR="00FF6E21" w:rsidRPr="000B729B" w:rsidTr="00B076DB">
        <w:tc>
          <w:tcPr>
            <w:tcW w:w="3211" w:type="dxa"/>
          </w:tcPr>
          <w:p w:rsidR="00FF6E21" w:rsidRDefault="00FF6E21" w:rsidP="00FF6E2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«Подготовка должностных лиц и специалистов гражданской обороны Свердловской областной подсистемы единой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системы предупреждения и ликвидации чрезвычайных ситуаций»</w:t>
            </w:r>
          </w:p>
        </w:tc>
        <w:tc>
          <w:tcPr>
            <w:tcW w:w="3002" w:type="dxa"/>
          </w:tcPr>
          <w:p w:rsidR="00FF6E21" w:rsidRPr="00FF6E21" w:rsidRDefault="00FF6E21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Плотникова Е.М.</w:t>
            </w:r>
          </w:p>
        </w:tc>
        <w:tc>
          <w:tcPr>
            <w:tcW w:w="3852" w:type="dxa"/>
          </w:tcPr>
          <w:p w:rsidR="00FF6E21" w:rsidRDefault="00FF6E21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ГКУД ПО «Учебно-методический центр по гражданской обороне и чрезвычайным ситуациям Свердловской области» </w:t>
            </w:r>
          </w:p>
          <w:p w:rsidR="00FF6E21" w:rsidRDefault="00FF6E21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10.04.2017г. по 14.04.2017г.</w:t>
            </w:r>
          </w:p>
          <w:p w:rsidR="00FF6E21" w:rsidRPr="00FF6E21" w:rsidRDefault="00FF6E21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36ч.</w:t>
            </w:r>
          </w:p>
        </w:tc>
      </w:tr>
      <w:tr w:rsidR="00373F78" w:rsidRPr="000B729B" w:rsidTr="00B076DB">
        <w:tc>
          <w:tcPr>
            <w:tcW w:w="3211" w:type="dxa"/>
          </w:tcPr>
          <w:p w:rsidR="00373F78" w:rsidRPr="000B729B" w:rsidRDefault="00BD651C" w:rsidP="00373F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373F78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. «Оказание первой помощи до оказания медицинской помощи» </w:t>
            </w:r>
          </w:p>
          <w:p w:rsidR="00373F78" w:rsidRPr="000B729B" w:rsidRDefault="00373F78" w:rsidP="00373F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D522D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педагогические работники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2" w:type="dxa"/>
          </w:tcPr>
          <w:p w:rsidR="00373F78" w:rsidRPr="000B729B" w:rsidRDefault="00F47FB7" w:rsidP="00F47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Плотникова Е.М.</w:t>
            </w:r>
          </w:p>
          <w:p w:rsidR="00F47FB7" w:rsidRPr="000B729B" w:rsidRDefault="00F47FB7" w:rsidP="00F47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Мамадалиева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F47FB7" w:rsidRPr="000B729B" w:rsidRDefault="00F47FB7" w:rsidP="00F47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Бебякина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F47FB7" w:rsidRPr="000B729B" w:rsidRDefault="00F47FB7" w:rsidP="00F47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Сединкина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F47FB7" w:rsidRPr="000B729B" w:rsidRDefault="00F47FB7" w:rsidP="00F47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Ермолаева А.А.</w:t>
            </w:r>
          </w:p>
          <w:p w:rsidR="00F47FB7" w:rsidRPr="000B729B" w:rsidRDefault="00F47FB7" w:rsidP="00F47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Шаклеина Т.В.</w:t>
            </w:r>
          </w:p>
          <w:p w:rsidR="00F47FB7" w:rsidRPr="000B729B" w:rsidRDefault="00F47FB7" w:rsidP="00F47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Мохирева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F47FB7" w:rsidRPr="000B729B" w:rsidRDefault="00F47FB7" w:rsidP="00F47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Маурина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F47FB7" w:rsidRPr="000B729B" w:rsidRDefault="00F47FB7" w:rsidP="00F47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Богданова Л.С.</w:t>
            </w:r>
          </w:p>
          <w:p w:rsidR="00F47FB7" w:rsidRPr="000B729B" w:rsidRDefault="00F47FB7" w:rsidP="00F47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Попова М.А.</w:t>
            </w:r>
          </w:p>
        </w:tc>
        <w:tc>
          <w:tcPr>
            <w:tcW w:w="3852" w:type="dxa"/>
          </w:tcPr>
          <w:p w:rsidR="00373F78" w:rsidRPr="000B729B" w:rsidRDefault="00373F78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АНО ДПО «Учебный центр «Развитие» </w:t>
            </w:r>
            <w:proofErr w:type="gram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3454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  <w:p w:rsidR="00373F78" w:rsidRPr="000B729B" w:rsidRDefault="00373F78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36 часов</w:t>
            </w:r>
          </w:p>
          <w:p w:rsidR="00373F78" w:rsidRPr="000B729B" w:rsidRDefault="00373F78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С 01.04.2017 по 08.04.2017 г</w:t>
            </w:r>
            <w:r w:rsidR="005E7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3F78" w:rsidRPr="000B729B" w:rsidTr="00B076DB">
        <w:tc>
          <w:tcPr>
            <w:tcW w:w="3211" w:type="dxa"/>
          </w:tcPr>
          <w:p w:rsidR="00373F78" w:rsidRPr="000B729B" w:rsidRDefault="00CD54E2" w:rsidP="00373F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3F78" w:rsidRPr="000B729B">
              <w:rPr>
                <w:rFonts w:ascii="Times New Roman" w:hAnsi="Times New Roman" w:cs="Times New Roman"/>
                <w:sz w:val="28"/>
                <w:szCs w:val="28"/>
              </w:rPr>
              <w:t>. «Оказание первой помощи до оказания медицинской помощи»</w:t>
            </w:r>
          </w:p>
          <w:p w:rsidR="00373F78" w:rsidRDefault="00373F78" w:rsidP="00373F78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22D">
              <w:rPr>
                <w:rFonts w:ascii="Times New Roman" w:hAnsi="Times New Roman" w:cs="Times New Roman"/>
                <w:i/>
                <w:sz w:val="28"/>
                <w:szCs w:val="28"/>
              </w:rPr>
              <w:t>(младшие воспитатели)</w:t>
            </w:r>
          </w:p>
          <w:p w:rsidR="005E72B0" w:rsidRPr="001D522D" w:rsidRDefault="005E72B0" w:rsidP="00373F78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02" w:type="dxa"/>
          </w:tcPr>
          <w:p w:rsidR="00373F78" w:rsidRPr="000B729B" w:rsidRDefault="00F73454" w:rsidP="00F7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Лыжина Т.С.</w:t>
            </w:r>
          </w:p>
          <w:p w:rsidR="00F73454" w:rsidRPr="000B729B" w:rsidRDefault="00F73454" w:rsidP="00F7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Охоткина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F73454" w:rsidRPr="000B729B" w:rsidRDefault="00F73454" w:rsidP="00F7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Носова И.А.</w:t>
            </w:r>
          </w:p>
          <w:p w:rsidR="00F73454" w:rsidRPr="000B729B" w:rsidRDefault="00F73454" w:rsidP="00F7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Сизикова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F73454" w:rsidRPr="000B729B" w:rsidRDefault="00F73454" w:rsidP="00F7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Полыгалова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F73454" w:rsidRPr="000B729B" w:rsidRDefault="00F73454" w:rsidP="00F7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Власова О.В.</w:t>
            </w:r>
          </w:p>
          <w:p w:rsidR="00F73454" w:rsidRPr="000B729B" w:rsidRDefault="00F73454" w:rsidP="00F7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Завескина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F73454" w:rsidRPr="000B729B" w:rsidRDefault="00F73454" w:rsidP="00F7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Котлова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3852" w:type="dxa"/>
          </w:tcPr>
          <w:p w:rsidR="00373F78" w:rsidRPr="000B729B" w:rsidRDefault="00373F78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АНО ДПО «Учебный центр «Развитие» </w:t>
            </w:r>
            <w:proofErr w:type="gram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3454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  <w:p w:rsidR="00373F78" w:rsidRPr="000B729B" w:rsidRDefault="00373F78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36 часов</w:t>
            </w:r>
          </w:p>
          <w:p w:rsidR="00373F78" w:rsidRPr="000B729B" w:rsidRDefault="00373F78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С 06.05.2017 по 13.05.2017 г</w:t>
            </w:r>
            <w:r w:rsidR="005E7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2B0" w:rsidRPr="000B729B" w:rsidTr="00B076DB">
        <w:tc>
          <w:tcPr>
            <w:tcW w:w="3211" w:type="dxa"/>
          </w:tcPr>
          <w:p w:rsidR="005E72B0" w:rsidRPr="000B729B" w:rsidRDefault="00CD54E2" w:rsidP="005E72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72B0">
              <w:rPr>
                <w:rFonts w:ascii="Times New Roman" w:hAnsi="Times New Roman" w:cs="Times New Roman"/>
                <w:sz w:val="28"/>
                <w:szCs w:val="28"/>
              </w:rPr>
              <w:t>. «Контрактная система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02" w:type="dxa"/>
          </w:tcPr>
          <w:p w:rsidR="005E72B0" w:rsidRPr="000B729B" w:rsidRDefault="005E72B0" w:rsidP="00F7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Е.М.</w:t>
            </w:r>
          </w:p>
        </w:tc>
        <w:tc>
          <w:tcPr>
            <w:tcW w:w="3852" w:type="dxa"/>
          </w:tcPr>
          <w:p w:rsidR="005E72B0" w:rsidRDefault="005E72B0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ИДПО «Госзаказ»</w:t>
            </w:r>
          </w:p>
          <w:p w:rsidR="005E72B0" w:rsidRDefault="005E72B0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2016г. </w:t>
            </w:r>
          </w:p>
          <w:p w:rsidR="005E72B0" w:rsidRPr="000B729B" w:rsidRDefault="005E72B0" w:rsidP="00373F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часа</w:t>
            </w:r>
          </w:p>
        </w:tc>
      </w:tr>
    </w:tbl>
    <w:p w:rsidR="000512C3" w:rsidRPr="000B729B" w:rsidRDefault="000512C3" w:rsidP="000512C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68C" w:rsidRPr="009E2A6E" w:rsidRDefault="00635469" w:rsidP="001477A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9E2A6E">
        <w:rPr>
          <w:rFonts w:ascii="Times New Roman" w:eastAsia="Times New Roman" w:hAnsi="Times New Roman" w:cs="Times New Roman"/>
          <w:b/>
          <w:sz w:val="32"/>
          <w:szCs w:val="28"/>
        </w:rPr>
        <w:t xml:space="preserve">5. </w:t>
      </w:r>
      <w:r w:rsidR="00A31CE9" w:rsidRPr="009E2A6E">
        <w:rPr>
          <w:rFonts w:ascii="Times New Roman" w:eastAsia="Times New Roman" w:hAnsi="Times New Roman" w:cs="Times New Roman"/>
          <w:b/>
          <w:sz w:val="32"/>
          <w:szCs w:val="28"/>
        </w:rPr>
        <w:t xml:space="preserve">Организация методической работы ДОУ и </w:t>
      </w:r>
      <w:r w:rsidR="0001268C" w:rsidRPr="009E2A6E">
        <w:rPr>
          <w:rFonts w:ascii="Times New Roman" w:eastAsia="Times New Roman" w:hAnsi="Times New Roman" w:cs="Times New Roman"/>
          <w:b/>
          <w:bCs/>
          <w:sz w:val="32"/>
          <w:szCs w:val="28"/>
        </w:rPr>
        <w:t>образовательного процесса</w:t>
      </w:r>
      <w:r w:rsidR="00117663" w:rsidRPr="009E2A6E">
        <w:rPr>
          <w:rFonts w:ascii="Times New Roman" w:eastAsia="Times New Roman" w:hAnsi="Times New Roman" w:cs="Times New Roman"/>
          <w:b/>
          <w:bCs/>
          <w:sz w:val="32"/>
          <w:szCs w:val="28"/>
        </w:rPr>
        <w:t>. Социальное партнерство</w:t>
      </w:r>
    </w:p>
    <w:p w:rsidR="00B56D10" w:rsidRDefault="00B56D10" w:rsidP="001477A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7663" w:rsidRPr="00B56D10" w:rsidRDefault="00117663" w:rsidP="00B56D10">
      <w:pPr>
        <w:shd w:val="clear" w:color="auto" w:fill="FFFFFF"/>
        <w:spacing w:after="0" w:line="246" w:lineRule="atLeast"/>
        <w:ind w:right="20"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56D10">
        <w:rPr>
          <w:rFonts w:ascii="Times New Roman" w:eastAsia="Times New Roman" w:hAnsi="Times New Roman" w:cs="Times New Roman"/>
          <w:spacing w:val="-3"/>
          <w:sz w:val="28"/>
          <w:szCs w:val="28"/>
        </w:rPr>
        <w:t>В ДОУ созданы все условия для полноценного проживания каждым ребенком его периода дошкольного детства, для формирования основ базовой культуры личности,  всестороннего развития психических и физических качеств в соответствии с возрастными и индивидуальными особенностями, а так же условия для подготовки ребенка к жизни в современном обществе.</w:t>
      </w:r>
    </w:p>
    <w:p w:rsidR="000A6B58" w:rsidRPr="000B729B" w:rsidRDefault="00A31CE9" w:rsidP="007949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работа осуществлялась </w:t>
      </w:r>
      <w:proofErr w:type="gramStart"/>
      <w:r w:rsidRPr="000B729B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Годового план</w:t>
      </w:r>
      <w:r w:rsidR="00CE2684" w:rsidRPr="000B729B">
        <w:rPr>
          <w:rFonts w:ascii="Times New Roman" w:eastAsia="Times New Roman" w:hAnsi="Times New Roman" w:cs="Times New Roman"/>
          <w:sz w:val="28"/>
          <w:szCs w:val="28"/>
        </w:rPr>
        <w:t>а работы МКДОУ «Детский сад № 11 «Колокольчик</w:t>
      </w:r>
      <w:r w:rsidR="001D522D">
        <w:rPr>
          <w:rFonts w:ascii="Times New Roman" w:eastAsia="Times New Roman" w:hAnsi="Times New Roman" w:cs="Times New Roman"/>
          <w:sz w:val="28"/>
          <w:szCs w:val="28"/>
        </w:rPr>
        <w:t xml:space="preserve">» на 2016/2017 учебный год (утвержден  педагогическим советом  Протокол № 1 от 20.09.2016г.).  </w:t>
      </w:r>
    </w:p>
    <w:p w:rsidR="00B56D10" w:rsidRDefault="00CA31DF" w:rsidP="00794928">
      <w:pPr>
        <w:shd w:val="clear" w:color="auto" w:fill="FFFFFF"/>
        <w:spacing w:after="0" w:line="246" w:lineRule="atLeast"/>
        <w:ind w:right="2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определяет </w:t>
      </w:r>
      <w:r w:rsidR="0085723C" w:rsidRPr="000B729B">
        <w:rPr>
          <w:rFonts w:ascii="Times New Roman" w:eastAsia="Times New Roman" w:hAnsi="Times New Roman" w:cs="Times New Roman"/>
          <w:sz w:val="28"/>
          <w:szCs w:val="28"/>
        </w:rPr>
        <w:t xml:space="preserve">реализацию образовательной программы ДОУ через различные виды  </w:t>
      </w:r>
      <w:r w:rsidR="00B56D10">
        <w:rPr>
          <w:rFonts w:ascii="Times New Roman" w:eastAsia="Times New Roman" w:hAnsi="Times New Roman" w:cs="Times New Roman"/>
          <w:sz w:val="28"/>
          <w:szCs w:val="28"/>
        </w:rPr>
        <w:t xml:space="preserve"> детской деятельности </w:t>
      </w:r>
      <w:r w:rsidR="0085723C" w:rsidRPr="000B729B">
        <w:rPr>
          <w:rFonts w:ascii="Times New Roman" w:eastAsia="Times New Roman" w:hAnsi="Times New Roman" w:cs="Times New Roman"/>
          <w:sz w:val="28"/>
          <w:szCs w:val="28"/>
        </w:rPr>
        <w:t xml:space="preserve"> с учетом специфики </w:t>
      </w:r>
      <w:r w:rsidR="0085723C" w:rsidRPr="000B729B"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обучения детей  дошкольного возраста  и максимально допустимой нагрузки при пятидневной рабочей недел</w:t>
      </w:r>
      <w:r w:rsidR="00117663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01268C" w:rsidRPr="000B729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01268C" w:rsidRPr="000B729B" w:rsidRDefault="0001268C" w:rsidP="00794928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В учебном плане выделяются:</w:t>
      </w:r>
    </w:p>
    <w:p w:rsidR="0001268C" w:rsidRPr="000B729B" w:rsidRDefault="0001268C" w:rsidP="00794928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7E7" w:rsidRPr="000B72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>бязательная</w:t>
      </w:r>
      <w:r w:rsidR="007F47E7" w:rsidRPr="000B729B">
        <w:rPr>
          <w:rFonts w:ascii="Times New Roman" w:eastAsia="Times New Roman" w:hAnsi="Times New Roman" w:cs="Times New Roman"/>
          <w:sz w:val="28"/>
          <w:szCs w:val="28"/>
        </w:rPr>
        <w:t xml:space="preserve"> часть образовательной программы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>, обеспечивающая реализацию ФГОС;</w:t>
      </w:r>
    </w:p>
    <w:p w:rsidR="0001268C" w:rsidRPr="000B729B" w:rsidRDefault="007F47E7" w:rsidP="0079492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Часть, формируемая участниками образовательных отношений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268C" w:rsidRPr="000B729B" w:rsidRDefault="00290833" w:rsidP="00794928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pacing w:val="-4"/>
          <w:sz w:val="28"/>
          <w:szCs w:val="28"/>
        </w:rPr>
        <w:t>Учебный  план  МКДОУ  «Д</w:t>
      </w:r>
      <w:r w:rsidR="00CE2684" w:rsidRPr="000B729B">
        <w:rPr>
          <w:rFonts w:ascii="Times New Roman" w:eastAsia="Times New Roman" w:hAnsi="Times New Roman" w:cs="Times New Roman"/>
          <w:spacing w:val="-4"/>
          <w:sz w:val="28"/>
          <w:szCs w:val="28"/>
        </w:rPr>
        <w:t>етский  сад  №11«Колокольчик</w:t>
      </w:r>
      <w:r w:rsidR="007A4FE8" w:rsidRPr="000B729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» </w:t>
      </w:r>
      <w:r w:rsidR="00CC7415" w:rsidRPr="000B729B">
        <w:rPr>
          <w:rFonts w:ascii="Times New Roman" w:eastAsia="Times New Roman" w:hAnsi="Times New Roman" w:cs="Times New Roman"/>
          <w:spacing w:val="-4"/>
          <w:sz w:val="28"/>
          <w:szCs w:val="28"/>
        </w:rPr>
        <w:t>   состав</w:t>
      </w:r>
      <w:r w:rsidR="00FF6E21">
        <w:rPr>
          <w:rFonts w:ascii="Times New Roman" w:eastAsia="Times New Roman" w:hAnsi="Times New Roman" w:cs="Times New Roman"/>
          <w:spacing w:val="-4"/>
          <w:sz w:val="28"/>
          <w:szCs w:val="28"/>
        </w:rPr>
        <w:t>лен</w:t>
      </w:r>
      <w:r w:rsidR="00CC7415" w:rsidRPr="000B729B">
        <w:rPr>
          <w:rFonts w:ascii="Times New Roman" w:eastAsia="Times New Roman" w:hAnsi="Times New Roman" w:cs="Times New Roman"/>
          <w:spacing w:val="-4"/>
          <w:sz w:val="28"/>
          <w:szCs w:val="28"/>
        </w:rPr>
        <w:t>   в  </w:t>
      </w:r>
      <w:r w:rsidR="00CE2684" w:rsidRPr="000B729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соответствии </w:t>
      </w:r>
      <w:r w:rsidR="0001268C" w:rsidRPr="000B729B">
        <w:rPr>
          <w:rFonts w:ascii="Times New Roman" w:eastAsia="Times New Roman" w:hAnsi="Times New Roman" w:cs="Times New Roman"/>
          <w:spacing w:val="-4"/>
          <w:sz w:val="28"/>
          <w:szCs w:val="28"/>
        </w:rPr>
        <w:t>   с</w:t>
      </w:r>
      <w:r w:rsidR="007A4FE8" w:rsidRPr="000B729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225AE" w:rsidRPr="000B729B">
        <w:rPr>
          <w:rFonts w:ascii="Times New Roman" w:eastAsia="Times New Roman" w:hAnsi="Times New Roman" w:cs="Times New Roman"/>
          <w:spacing w:val="-3"/>
          <w:sz w:val="28"/>
          <w:szCs w:val="28"/>
        </w:rPr>
        <w:t>основной О</w:t>
      </w:r>
      <w:r w:rsidR="0001268C" w:rsidRPr="000B729B">
        <w:rPr>
          <w:rFonts w:ascii="Times New Roman" w:eastAsia="Times New Roman" w:hAnsi="Times New Roman" w:cs="Times New Roman"/>
          <w:spacing w:val="-3"/>
          <w:sz w:val="28"/>
          <w:szCs w:val="28"/>
        </w:rPr>
        <w:t>бразов</w:t>
      </w:r>
      <w:r w:rsidR="007F47E7" w:rsidRPr="000B729B">
        <w:rPr>
          <w:rFonts w:ascii="Times New Roman" w:eastAsia="Times New Roman" w:hAnsi="Times New Roman" w:cs="Times New Roman"/>
          <w:spacing w:val="-3"/>
          <w:sz w:val="28"/>
          <w:szCs w:val="28"/>
        </w:rPr>
        <w:t>ательной программой ДОУ на основе</w:t>
      </w:r>
      <w:r w:rsidR="00E225AE" w:rsidRPr="000B729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программ</w:t>
      </w:r>
      <w:r w:rsidR="0001268C" w:rsidRPr="000B729B">
        <w:rPr>
          <w:rFonts w:ascii="Times New Roman" w:eastAsia="Times New Roman" w:hAnsi="Times New Roman" w:cs="Times New Roman"/>
          <w:spacing w:val="-3"/>
          <w:sz w:val="28"/>
          <w:szCs w:val="28"/>
        </w:rPr>
        <w:t>:</w:t>
      </w:r>
    </w:p>
    <w:p w:rsidR="00A558B4" w:rsidRPr="000B729B" w:rsidRDefault="00CE571A" w:rsidP="00794928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От рождения до школы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>» -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 xml:space="preserve"> Примерная общеобразова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softHyphen/>
        <w:t>тельная прог</w:t>
      </w:r>
      <w:r w:rsidR="00725347">
        <w:rPr>
          <w:rFonts w:ascii="Times New Roman" w:eastAsia="Times New Roman" w:hAnsi="Times New Roman" w:cs="Times New Roman"/>
          <w:sz w:val="28"/>
          <w:szCs w:val="28"/>
        </w:rPr>
        <w:t>рамма дошкольного образования  п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 xml:space="preserve">од ред. Н. Е. </w:t>
      </w:r>
      <w:proofErr w:type="spellStart"/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, Т. С. Комаровой, М. А. Васильевой;</w:t>
      </w:r>
    </w:p>
    <w:p w:rsidR="00A558B4" w:rsidRPr="005A00AD" w:rsidRDefault="00A558B4" w:rsidP="00794928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hAnsi="Times New Roman" w:cs="Times New Roman"/>
          <w:iCs/>
          <w:sz w:val="28"/>
          <w:szCs w:val="28"/>
        </w:rPr>
        <w:t>Парциальных программ «Цветные ладошки» под редакцией И.А. Лыковой</w:t>
      </w:r>
      <w:r w:rsidR="004B1280" w:rsidRPr="000B729B">
        <w:rPr>
          <w:rFonts w:ascii="Times New Roman" w:hAnsi="Times New Roman" w:cs="Times New Roman"/>
          <w:sz w:val="28"/>
          <w:szCs w:val="28"/>
        </w:rPr>
        <w:t xml:space="preserve">,  </w:t>
      </w:r>
      <w:r w:rsidRPr="000B729B">
        <w:rPr>
          <w:rFonts w:ascii="Times New Roman" w:hAnsi="Times New Roman" w:cs="Times New Roman"/>
          <w:sz w:val="28"/>
          <w:szCs w:val="28"/>
        </w:rPr>
        <w:t xml:space="preserve"> </w:t>
      </w:r>
      <w:r w:rsidR="00275004" w:rsidRPr="000B729B">
        <w:rPr>
          <w:rFonts w:ascii="Times New Roman" w:hAnsi="Times New Roman" w:cs="Times New Roman"/>
          <w:sz w:val="28"/>
          <w:szCs w:val="28"/>
        </w:rPr>
        <w:t>«Мы живем на Урале»  О.В.Толстиковой, О.В.Савельевой.</w:t>
      </w:r>
    </w:p>
    <w:p w:rsidR="005A00AD" w:rsidRPr="000B729B" w:rsidRDefault="005A00AD" w:rsidP="005A00AD">
      <w:pPr>
        <w:shd w:val="clear" w:color="auto" w:fill="FFFFFF"/>
        <w:spacing w:after="0"/>
        <w:jc w:val="both"/>
        <w:rPr>
          <w:rFonts w:ascii="Arial" w:eastAsia="Times New Roman" w:hAnsi="Arial" w:cs="Arial"/>
          <w:sz w:val="28"/>
          <w:szCs w:val="28"/>
        </w:rPr>
      </w:pPr>
    </w:p>
    <w:p w:rsidR="00E622EE" w:rsidRPr="005A00AD" w:rsidRDefault="00E622EE" w:rsidP="0079492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0AD">
        <w:rPr>
          <w:rFonts w:ascii="Times New Roman" w:hAnsi="Times New Roman" w:cs="Times New Roman"/>
          <w:b/>
          <w:i/>
          <w:sz w:val="28"/>
          <w:szCs w:val="28"/>
        </w:rPr>
        <w:t>В 2016/17 учебном году проведены следующие педсоветы</w:t>
      </w:r>
      <w:r w:rsidRPr="005A00AD">
        <w:rPr>
          <w:rFonts w:ascii="Times New Roman" w:hAnsi="Times New Roman" w:cs="Times New Roman"/>
          <w:i/>
          <w:sz w:val="28"/>
          <w:szCs w:val="28"/>
        </w:rPr>
        <w:t>:</w:t>
      </w:r>
    </w:p>
    <w:p w:rsidR="00E622EE" w:rsidRPr="000B729B" w:rsidRDefault="00E622EE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1.</w:t>
      </w:r>
      <w:r w:rsidR="00CE571A" w:rsidRPr="000B729B">
        <w:rPr>
          <w:rFonts w:ascii="Times New Roman" w:hAnsi="Times New Roman" w:cs="Times New Roman"/>
          <w:sz w:val="28"/>
          <w:szCs w:val="28"/>
        </w:rPr>
        <w:t>Установочный «Новый учебный год на пороге: перспективы работы ДОУ на 2016-2017 учебный год»</w:t>
      </w:r>
      <w:r w:rsidR="00105D28">
        <w:rPr>
          <w:rFonts w:ascii="Times New Roman" w:hAnsi="Times New Roman" w:cs="Times New Roman"/>
          <w:sz w:val="28"/>
          <w:szCs w:val="28"/>
        </w:rPr>
        <w:t>;</w:t>
      </w:r>
    </w:p>
    <w:p w:rsidR="00E622EE" w:rsidRPr="000B729B" w:rsidRDefault="00E622EE" w:rsidP="0079492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2</w:t>
      </w:r>
      <w:r w:rsidR="00CE571A" w:rsidRPr="000B729B">
        <w:rPr>
          <w:rFonts w:ascii="Times New Roman" w:hAnsi="Times New Roman" w:cs="Times New Roman"/>
          <w:sz w:val="28"/>
          <w:szCs w:val="28"/>
        </w:rPr>
        <w:t xml:space="preserve">. «Система планирования </w:t>
      </w:r>
      <w:proofErr w:type="spellStart"/>
      <w:r w:rsidR="00CE571A" w:rsidRPr="000B729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E571A" w:rsidRPr="000B729B">
        <w:rPr>
          <w:rFonts w:ascii="Times New Roman" w:hAnsi="Times New Roman" w:cs="Times New Roman"/>
          <w:sz w:val="28"/>
          <w:szCs w:val="28"/>
        </w:rPr>
        <w:t xml:space="preserve"> - образовательной работы в ДОУ в соответствии с ФГОС </w:t>
      </w:r>
      <w:proofErr w:type="gramStart"/>
      <w:r w:rsidR="00CE571A" w:rsidRPr="000B729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E571A" w:rsidRPr="000B729B">
        <w:rPr>
          <w:rFonts w:ascii="Times New Roman" w:hAnsi="Times New Roman" w:cs="Times New Roman"/>
          <w:sz w:val="28"/>
          <w:szCs w:val="28"/>
        </w:rPr>
        <w:t>»</w:t>
      </w:r>
      <w:r w:rsidR="00105D28">
        <w:rPr>
          <w:rFonts w:ascii="Times New Roman" w:hAnsi="Times New Roman" w:cs="Times New Roman"/>
          <w:sz w:val="28"/>
          <w:szCs w:val="28"/>
        </w:rPr>
        <w:t>;</w:t>
      </w:r>
    </w:p>
    <w:p w:rsidR="00E622EE" w:rsidRPr="000B729B" w:rsidRDefault="00E622EE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3.</w:t>
      </w:r>
      <w:r w:rsidR="00CE571A" w:rsidRPr="000B729B">
        <w:rPr>
          <w:rFonts w:ascii="Times New Roman" w:hAnsi="Times New Roman" w:cs="Times New Roman"/>
          <w:sz w:val="28"/>
          <w:szCs w:val="28"/>
        </w:rPr>
        <w:t xml:space="preserve"> «Инновационные подходы к созданию и совершенствованию развивающей предметно-пространственной среды в ДОУ в соответствии с ФГОС </w:t>
      </w:r>
      <w:proofErr w:type="gramStart"/>
      <w:r w:rsidR="00CE571A" w:rsidRPr="000B729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E571A" w:rsidRPr="000B729B">
        <w:rPr>
          <w:rFonts w:ascii="Times New Roman" w:hAnsi="Times New Roman" w:cs="Times New Roman"/>
          <w:sz w:val="28"/>
          <w:szCs w:val="28"/>
        </w:rPr>
        <w:t>»</w:t>
      </w:r>
      <w:r w:rsidR="00105D28">
        <w:rPr>
          <w:rFonts w:ascii="Times New Roman" w:hAnsi="Times New Roman" w:cs="Times New Roman"/>
          <w:sz w:val="28"/>
          <w:szCs w:val="28"/>
        </w:rPr>
        <w:t>;</w:t>
      </w:r>
    </w:p>
    <w:p w:rsidR="00105D28" w:rsidRDefault="00CE571A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4. Итоговый педсовет «Мы календарь перелистав, итог труда подводим. Анализ результатов деятельности ДОУ за 2016-2017учебный год. Формирование основных направлений работы на следующий 2017-2018 учебный год»</w:t>
      </w:r>
      <w:r w:rsidR="00105D28">
        <w:rPr>
          <w:rFonts w:ascii="Times New Roman" w:hAnsi="Times New Roman" w:cs="Times New Roman"/>
          <w:sz w:val="28"/>
          <w:szCs w:val="28"/>
        </w:rPr>
        <w:t>.</w:t>
      </w:r>
    </w:p>
    <w:p w:rsidR="00FF6E21" w:rsidRPr="000B729B" w:rsidRDefault="00FF6E21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10FA" w:rsidRPr="00FF6E21" w:rsidRDefault="00E622EE" w:rsidP="0079492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21"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Консультации </w:t>
      </w:r>
      <w:r w:rsidR="005010FA" w:rsidRPr="00FF6E21">
        <w:rPr>
          <w:rFonts w:ascii="Times New Roman" w:hAnsi="Times New Roman" w:cs="Times New Roman"/>
          <w:b/>
          <w:i/>
          <w:sz w:val="28"/>
          <w:szCs w:val="28"/>
        </w:rPr>
        <w:t xml:space="preserve"> и семинары </w:t>
      </w:r>
      <w:r w:rsidRPr="00FF6E21">
        <w:rPr>
          <w:rFonts w:ascii="Times New Roman" w:hAnsi="Times New Roman" w:cs="Times New Roman"/>
          <w:b/>
          <w:i/>
          <w:sz w:val="28"/>
          <w:szCs w:val="28"/>
        </w:rPr>
        <w:t>для педагогов</w:t>
      </w:r>
      <w:r w:rsidRPr="00FF6E21">
        <w:rPr>
          <w:rFonts w:ascii="Times New Roman" w:hAnsi="Times New Roman" w:cs="Times New Roman"/>
          <w:i/>
          <w:sz w:val="28"/>
          <w:szCs w:val="28"/>
        </w:rPr>
        <w:t>:</w:t>
      </w:r>
      <w:r w:rsidR="00B56D10" w:rsidRPr="00FF6E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010FA" w:rsidRDefault="005010FA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-«Методы и приемы</w:t>
      </w:r>
      <w:r w:rsidR="00105D28">
        <w:rPr>
          <w:rFonts w:ascii="Times New Roman" w:hAnsi="Times New Roman" w:cs="Times New Roman"/>
          <w:sz w:val="28"/>
          <w:szCs w:val="28"/>
        </w:rPr>
        <w:t>, направленные на формирование и развитие интегративных качеств воспитанников»;</w:t>
      </w:r>
    </w:p>
    <w:p w:rsidR="004E1EE8" w:rsidRPr="000B729B" w:rsidRDefault="004E1EE8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</w:t>
      </w:r>
      <w:r w:rsidR="005010FA">
        <w:rPr>
          <w:rFonts w:ascii="Times New Roman" w:hAnsi="Times New Roman" w:cs="Times New Roman"/>
          <w:sz w:val="28"/>
          <w:szCs w:val="28"/>
        </w:rPr>
        <w:t>«</w:t>
      </w:r>
      <w:r w:rsidRPr="000B729B">
        <w:rPr>
          <w:rFonts w:ascii="Times New Roman" w:hAnsi="Times New Roman" w:cs="Times New Roman"/>
          <w:sz w:val="28"/>
          <w:szCs w:val="28"/>
        </w:rPr>
        <w:t>Система нравственно-патриотического воспитания в ДОУ. Как воспитать патриотов России»</w:t>
      </w:r>
      <w:r w:rsidR="005A00AD">
        <w:rPr>
          <w:rFonts w:ascii="Times New Roman" w:hAnsi="Times New Roman" w:cs="Times New Roman"/>
          <w:sz w:val="28"/>
          <w:szCs w:val="28"/>
        </w:rPr>
        <w:t xml:space="preserve">  (Деловая игра)</w:t>
      </w:r>
      <w:r w:rsidR="00105D28">
        <w:rPr>
          <w:rFonts w:ascii="Times New Roman" w:hAnsi="Times New Roman" w:cs="Times New Roman"/>
          <w:sz w:val="28"/>
          <w:szCs w:val="28"/>
        </w:rPr>
        <w:t>;</w:t>
      </w:r>
    </w:p>
    <w:p w:rsidR="00E622EE" w:rsidRPr="000B729B" w:rsidRDefault="00E622EE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- </w:t>
      </w:r>
      <w:r w:rsidR="005010FA">
        <w:rPr>
          <w:rFonts w:ascii="Times New Roman" w:hAnsi="Times New Roman" w:cs="Times New Roman"/>
          <w:sz w:val="28"/>
          <w:szCs w:val="28"/>
        </w:rPr>
        <w:t>«</w:t>
      </w:r>
      <w:r w:rsidRPr="000B729B">
        <w:rPr>
          <w:rFonts w:ascii="Times New Roman" w:hAnsi="Times New Roman" w:cs="Times New Roman"/>
          <w:sz w:val="28"/>
          <w:szCs w:val="28"/>
        </w:rPr>
        <w:t>Педагог в свете нового</w:t>
      </w:r>
      <w:r w:rsidR="005010FA">
        <w:rPr>
          <w:rFonts w:ascii="Times New Roman" w:hAnsi="Times New Roman" w:cs="Times New Roman"/>
          <w:sz w:val="28"/>
          <w:szCs w:val="28"/>
        </w:rPr>
        <w:t xml:space="preserve"> профессионального стандарта</w:t>
      </w:r>
      <w:r w:rsidR="00105D28">
        <w:rPr>
          <w:rFonts w:ascii="Times New Roman" w:hAnsi="Times New Roman" w:cs="Times New Roman"/>
          <w:sz w:val="28"/>
          <w:szCs w:val="28"/>
        </w:rPr>
        <w:t xml:space="preserve"> </w:t>
      </w:r>
      <w:r w:rsidR="005010FA">
        <w:rPr>
          <w:rFonts w:ascii="Times New Roman" w:hAnsi="Times New Roman" w:cs="Times New Roman"/>
          <w:sz w:val="28"/>
          <w:szCs w:val="28"/>
        </w:rPr>
        <w:t xml:space="preserve">(ФГОС </w:t>
      </w:r>
      <w:proofErr w:type="gramStart"/>
      <w:r w:rsidR="005010F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010FA">
        <w:rPr>
          <w:rFonts w:ascii="Times New Roman" w:hAnsi="Times New Roman" w:cs="Times New Roman"/>
          <w:sz w:val="28"/>
          <w:szCs w:val="28"/>
        </w:rPr>
        <w:t>)</w:t>
      </w:r>
      <w:r w:rsidR="00105D28">
        <w:rPr>
          <w:rFonts w:ascii="Times New Roman" w:hAnsi="Times New Roman" w:cs="Times New Roman"/>
          <w:sz w:val="28"/>
          <w:szCs w:val="28"/>
        </w:rPr>
        <w:t>»;</w:t>
      </w:r>
    </w:p>
    <w:p w:rsidR="00E622EE" w:rsidRDefault="00E622EE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- </w:t>
      </w:r>
      <w:r w:rsidR="005010FA">
        <w:rPr>
          <w:rFonts w:ascii="Times New Roman" w:hAnsi="Times New Roman" w:cs="Times New Roman"/>
          <w:sz w:val="28"/>
          <w:szCs w:val="28"/>
        </w:rPr>
        <w:t>«</w:t>
      </w:r>
      <w:r w:rsidRPr="000B729B">
        <w:rPr>
          <w:rFonts w:ascii="Times New Roman" w:hAnsi="Times New Roman" w:cs="Times New Roman"/>
          <w:sz w:val="28"/>
          <w:szCs w:val="28"/>
        </w:rPr>
        <w:t>Повышение компетенции родителей в вопросах</w:t>
      </w:r>
      <w:r w:rsidR="005010FA">
        <w:rPr>
          <w:rFonts w:ascii="Times New Roman" w:hAnsi="Times New Roman" w:cs="Times New Roman"/>
          <w:sz w:val="28"/>
          <w:szCs w:val="28"/>
        </w:rPr>
        <w:t xml:space="preserve"> </w:t>
      </w:r>
      <w:r w:rsidR="00105D28">
        <w:rPr>
          <w:rFonts w:ascii="Times New Roman" w:hAnsi="Times New Roman" w:cs="Times New Roman"/>
          <w:sz w:val="28"/>
          <w:szCs w:val="28"/>
        </w:rPr>
        <w:t>подготовки ребенка к школе»;</w:t>
      </w:r>
    </w:p>
    <w:p w:rsidR="00B56D10" w:rsidRPr="000B729B" w:rsidRDefault="00B56D10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«Значение и роль зимних прогулок в ДОУ»</w:t>
      </w:r>
      <w:r w:rsidR="00105D28">
        <w:rPr>
          <w:rFonts w:ascii="Times New Roman" w:hAnsi="Times New Roman" w:cs="Times New Roman"/>
          <w:sz w:val="28"/>
          <w:szCs w:val="28"/>
        </w:rPr>
        <w:t>;</w:t>
      </w:r>
    </w:p>
    <w:p w:rsidR="00E622EE" w:rsidRDefault="00E622EE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-Презентация  </w:t>
      </w:r>
      <w:r w:rsidR="005A00AD">
        <w:rPr>
          <w:rFonts w:ascii="Times New Roman" w:hAnsi="Times New Roman" w:cs="Times New Roman"/>
          <w:sz w:val="28"/>
          <w:szCs w:val="28"/>
        </w:rPr>
        <w:t>работы по самообразования (начальный и итоговый этап)</w:t>
      </w:r>
      <w:r w:rsidR="00105D28">
        <w:rPr>
          <w:rFonts w:ascii="Times New Roman" w:hAnsi="Times New Roman" w:cs="Times New Roman"/>
          <w:sz w:val="28"/>
          <w:szCs w:val="28"/>
        </w:rPr>
        <w:t>;</w:t>
      </w:r>
    </w:p>
    <w:p w:rsidR="005010FA" w:rsidRDefault="005010FA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-«Сон –</w:t>
      </w:r>
      <w:r w:rsidR="00105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здоровье»</w:t>
      </w:r>
      <w:r w:rsidR="00105D28">
        <w:rPr>
          <w:rFonts w:ascii="Times New Roman" w:hAnsi="Times New Roman" w:cs="Times New Roman"/>
          <w:sz w:val="28"/>
          <w:szCs w:val="28"/>
        </w:rPr>
        <w:t>;</w:t>
      </w:r>
    </w:p>
    <w:p w:rsidR="005010FA" w:rsidRDefault="005010FA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-«Грипп – современный подход к профилактике и лечению»</w:t>
      </w:r>
      <w:r w:rsidR="00105D28">
        <w:rPr>
          <w:rFonts w:ascii="Times New Roman" w:hAnsi="Times New Roman" w:cs="Times New Roman"/>
          <w:sz w:val="28"/>
          <w:szCs w:val="28"/>
        </w:rPr>
        <w:t>;</w:t>
      </w:r>
    </w:p>
    <w:p w:rsidR="005010FA" w:rsidRDefault="005010FA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-«Наш ребенок говорит, словно реченька журчит»</w:t>
      </w:r>
      <w:r w:rsidR="00105D28">
        <w:rPr>
          <w:rFonts w:ascii="Times New Roman" w:hAnsi="Times New Roman" w:cs="Times New Roman"/>
          <w:sz w:val="28"/>
          <w:szCs w:val="28"/>
        </w:rPr>
        <w:t>;</w:t>
      </w:r>
    </w:p>
    <w:p w:rsidR="005010FA" w:rsidRDefault="005010FA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5D28">
        <w:rPr>
          <w:rFonts w:ascii="Times New Roman" w:hAnsi="Times New Roman" w:cs="Times New Roman"/>
          <w:sz w:val="28"/>
          <w:szCs w:val="28"/>
        </w:rPr>
        <w:t>«Самооценка педагога» (анкетирование);</w:t>
      </w:r>
    </w:p>
    <w:p w:rsidR="00105D28" w:rsidRDefault="00105D28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-«Развитие зрительно-двигательной и моторной координации у старших дошкольников»;</w:t>
      </w:r>
    </w:p>
    <w:p w:rsidR="00105D28" w:rsidRDefault="00105D28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-«Мы, играя, проверяем, что умеем и что знаем» (Деловая игра).</w:t>
      </w:r>
    </w:p>
    <w:p w:rsidR="00FF6E21" w:rsidRDefault="00FF6E21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E21" w:rsidRDefault="00FF6E21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E21" w:rsidRDefault="00FF6E21" w:rsidP="0079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BDC" w:rsidRDefault="00FF6E21" w:rsidP="00FF6E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6E21">
        <w:rPr>
          <w:rFonts w:ascii="Times New Roman" w:hAnsi="Times New Roman" w:cs="Times New Roman"/>
          <w:b/>
          <w:i/>
          <w:sz w:val="28"/>
          <w:szCs w:val="28"/>
        </w:rPr>
        <w:t>Основные мероприятия в 2016/2017 учебном году</w:t>
      </w:r>
    </w:p>
    <w:p w:rsidR="00A52727" w:rsidRDefault="00C74BDC" w:rsidP="00FF6E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494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 Таблицу № 7</w:t>
      </w:r>
      <w:r w:rsidR="00ED494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74BDC" w:rsidRPr="00C74BDC" w:rsidRDefault="00C74BDC" w:rsidP="00C74BD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 7</w:t>
      </w:r>
    </w:p>
    <w:tbl>
      <w:tblPr>
        <w:tblStyle w:val="a8"/>
        <w:tblW w:w="0" w:type="auto"/>
        <w:tblLook w:val="04A0"/>
      </w:tblPr>
      <w:tblGrid>
        <w:gridCol w:w="862"/>
        <w:gridCol w:w="2579"/>
        <w:gridCol w:w="5706"/>
      </w:tblGrid>
      <w:tr w:rsidR="00A52727" w:rsidTr="00A52727">
        <w:tc>
          <w:tcPr>
            <w:tcW w:w="675" w:type="dxa"/>
          </w:tcPr>
          <w:p w:rsidR="00A52727" w:rsidRPr="001E709B" w:rsidRDefault="00A52727" w:rsidP="001E709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  <w:proofErr w:type="spellStart"/>
            <w:proofErr w:type="gramStart"/>
            <w:r w:rsidRPr="001E7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1E7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1E7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A52727" w:rsidRPr="001E709B" w:rsidRDefault="001E709B" w:rsidP="001E709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5353" w:type="dxa"/>
          </w:tcPr>
          <w:p w:rsidR="00A52727" w:rsidRPr="001E709B" w:rsidRDefault="001E709B" w:rsidP="001E709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</w:tr>
      <w:tr w:rsidR="00A52727" w:rsidTr="00A52727">
        <w:tc>
          <w:tcPr>
            <w:tcW w:w="675" w:type="dxa"/>
          </w:tcPr>
          <w:p w:rsidR="00A52727" w:rsidRDefault="001E709B" w:rsidP="0079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86531" w:rsidRPr="000B729B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Месячники:</w:t>
            </w:r>
          </w:p>
          <w:p w:rsidR="00A52727" w:rsidRDefault="00A52727" w:rsidP="0079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886531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- Месячник пожарной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(осень, лето)</w:t>
            </w:r>
            <w:r w:rsidR="007C18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1833" w:rsidRPr="000B729B" w:rsidRDefault="007C1833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531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-Месячник, посвященный Дню пожилого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(осень)</w:t>
            </w:r>
            <w:r w:rsidR="007C18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1833" w:rsidRPr="000B729B" w:rsidRDefault="007C1833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531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-Месячник по безопасности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(осень, весна)</w:t>
            </w:r>
            <w:r w:rsidR="007C18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1833" w:rsidRPr="000B729B" w:rsidRDefault="007C1833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531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-Месячник, посвященный Дню правовой помощи 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(осень)</w:t>
            </w:r>
            <w:r w:rsidR="007C18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1833" w:rsidRPr="000B729B" w:rsidRDefault="007C1833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531" w:rsidRPr="000B729B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-Месячник по патриотическому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(зима)</w:t>
            </w:r>
            <w:r w:rsidR="007C1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2727" w:rsidRDefault="00A52727" w:rsidP="0079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531" w:rsidTr="00A52727">
        <w:tc>
          <w:tcPr>
            <w:tcW w:w="675" w:type="dxa"/>
          </w:tcPr>
          <w:p w:rsidR="00886531" w:rsidRDefault="00886531" w:rsidP="0079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86531" w:rsidRPr="000B729B" w:rsidRDefault="007C1833" w:rsidP="00886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Концерты (общие)</w:t>
            </w:r>
          </w:p>
          <w:p w:rsidR="00886531" w:rsidRPr="000B729B" w:rsidRDefault="00886531" w:rsidP="00886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886531" w:rsidRPr="000B729B" w:rsidRDefault="00BB30BC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6531" w:rsidRPr="000B729B">
              <w:rPr>
                <w:rFonts w:ascii="Times New Roman" w:hAnsi="Times New Roman" w:cs="Times New Roman"/>
                <w:sz w:val="28"/>
                <w:szCs w:val="28"/>
              </w:rPr>
              <w:t>«День пожилого человека»;</w:t>
            </w:r>
          </w:p>
          <w:p w:rsidR="00886531" w:rsidRPr="000B729B" w:rsidRDefault="00BB30BC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6531" w:rsidRPr="000B729B"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  <w:r w:rsidR="007C18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6531" w:rsidRPr="000B729B" w:rsidRDefault="00BB30BC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6531" w:rsidRPr="000B729B">
              <w:rPr>
                <w:rFonts w:ascii="Times New Roman" w:hAnsi="Times New Roman" w:cs="Times New Roman"/>
                <w:sz w:val="28"/>
                <w:szCs w:val="28"/>
              </w:rPr>
              <w:t>«День Великой Победы»</w:t>
            </w:r>
            <w:r w:rsidR="007C1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6531" w:rsidRPr="000B729B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531" w:rsidTr="00A52727">
        <w:tc>
          <w:tcPr>
            <w:tcW w:w="675" w:type="dxa"/>
          </w:tcPr>
          <w:p w:rsidR="00886531" w:rsidRDefault="00886531" w:rsidP="0079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86531" w:rsidRPr="000B729B" w:rsidRDefault="00886531" w:rsidP="00886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Выставки декоративно-прикладного творчества</w:t>
            </w:r>
          </w:p>
        </w:tc>
        <w:tc>
          <w:tcPr>
            <w:tcW w:w="5353" w:type="dxa"/>
          </w:tcPr>
          <w:p w:rsidR="00886531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«Осенние фантазии» (ДК «Центральный»)</w:t>
            </w:r>
            <w:r w:rsidR="00903C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C41" w:rsidRPr="000B729B" w:rsidRDefault="00903C4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531" w:rsidRPr="000B729B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игрушка» (внутри ДОУ)</w:t>
            </w:r>
          </w:p>
          <w:p w:rsidR="00886531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«Через </w:t>
            </w:r>
            <w:proofErr w:type="gram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тернии</w:t>
            </w:r>
            <w:proofErr w:type="gram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к звездам» (ДК «Центральный»)</w:t>
            </w:r>
            <w:r w:rsidR="00903C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C41" w:rsidRPr="000B729B" w:rsidRDefault="00903C4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531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«Осторожно с огнем!» (ДК «Центральный»)</w:t>
            </w:r>
            <w:r w:rsidR="00903C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C41" w:rsidRPr="000B729B" w:rsidRDefault="00903C4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531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«Пасхальный сувенир» (ДК «Центральный»)</w:t>
            </w:r>
            <w:r w:rsidR="00903C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C41" w:rsidRPr="000B729B" w:rsidRDefault="00903C4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531" w:rsidRPr="000B729B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«Подружись с природой» (ДК «Юбилейный»)</w:t>
            </w:r>
            <w:r w:rsidR="00903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6531" w:rsidRPr="000B729B" w:rsidRDefault="00886531" w:rsidP="0088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531" w:rsidTr="00A52727">
        <w:tc>
          <w:tcPr>
            <w:tcW w:w="675" w:type="dxa"/>
          </w:tcPr>
          <w:p w:rsidR="00886531" w:rsidRDefault="00886531" w:rsidP="0079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886531" w:rsidRDefault="00AC2153" w:rsidP="00886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рисунков</w:t>
            </w:r>
          </w:p>
        </w:tc>
        <w:tc>
          <w:tcPr>
            <w:tcW w:w="5353" w:type="dxa"/>
          </w:tcPr>
          <w:p w:rsidR="00903C41" w:rsidRDefault="00AC2153" w:rsidP="00AC2153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«Космические бои» (ДК «Центральный»)</w:t>
            </w:r>
            <w:r w:rsidR="00903C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2153" w:rsidRPr="000B729B" w:rsidRDefault="00AC2153" w:rsidP="00AC2153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86531" w:rsidRDefault="00AC2153" w:rsidP="00AC2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произведениям К.И. Чуковского (внутри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приуроченный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135-летию писателя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03C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C41" w:rsidRDefault="00903C41" w:rsidP="00AC2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153" w:rsidRDefault="00AC2153" w:rsidP="00AC2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«Осторожно! Огонь!» (внутри ДОУ в рамках месячника)</w:t>
            </w:r>
            <w:r w:rsidR="00903C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C41" w:rsidRDefault="00903C41" w:rsidP="00AC2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153" w:rsidRDefault="00AC2153" w:rsidP="00AC2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«Я</w:t>
            </w:r>
            <w:r w:rsidR="00B56F5C">
              <w:rPr>
                <w:rFonts w:ascii="Times New Roman" w:hAnsi="Times New Roman" w:cs="Times New Roman"/>
                <w:sz w:val="28"/>
                <w:szCs w:val="28"/>
              </w:rPr>
              <w:t xml:space="preserve"> и мои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(внутри ДОУ в рамках месячника)</w:t>
            </w:r>
            <w:r w:rsidR="008845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45EE" w:rsidRDefault="008845EE" w:rsidP="00AC2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5EE" w:rsidRDefault="008845EE" w:rsidP="00AC2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рисунков на асфальте</w:t>
            </w:r>
            <w:r w:rsidR="00EA2DA1">
              <w:rPr>
                <w:rFonts w:ascii="Times New Roman" w:hAnsi="Times New Roman" w:cs="Times New Roman"/>
                <w:sz w:val="28"/>
                <w:szCs w:val="28"/>
              </w:rPr>
              <w:t xml:space="preserve"> по произведениям К.И. Чуковского (Троицкий Дом детского творчества, ДК «Центральный» в честь празднования Дня защиты детей).</w:t>
            </w:r>
          </w:p>
        </w:tc>
      </w:tr>
      <w:tr w:rsidR="00AC2153" w:rsidTr="00A52727">
        <w:tc>
          <w:tcPr>
            <w:tcW w:w="675" w:type="dxa"/>
          </w:tcPr>
          <w:p w:rsidR="00AC2153" w:rsidRDefault="00AC2153" w:rsidP="0079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AC2153" w:rsidRDefault="00AC2153" w:rsidP="00886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чтецов</w:t>
            </w:r>
          </w:p>
        </w:tc>
        <w:tc>
          <w:tcPr>
            <w:tcW w:w="5353" w:type="dxa"/>
          </w:tcPr>
          <w:p w:rsidR="007C1833" w:rsidRDefault="00AC2153" w:rsidP="007C1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1833"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«Мирное небо над головой» (Управление образования Администрации ТГО)</w:t>
            </w:r>
            <w:r w:rsidR="007C18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1833" w:rsidRPr="000B729B" w:rsidRDefault="007C1833" w:rsidP="007C1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833" w:rsidRDefault="007C1833" w:rsidP="007C1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«Мир, в котором я живу» (внутри ДОУ)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1833" w:rsidRPr="000B729B" w:rsidRDefault="007C1833" w:rsidP="007C1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833" w:rsidRPr="000B729B" w:rsidRDefault="007C1833" w:rsidP="007C1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«Пришла Весна – пришла Победа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» (Управление образования администрации ТГО, 2-е  место среди детей 6-7 лет, 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инация «Самый обаятельный чтец»)</w:t>
            </w:r>
            <w:r w:rsidR="00903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2153" w:rsidRDefault="00AC2153" w:rsidP="00AC2153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C41" w:rsidTr="00A52727">
        <w:tc>
          <w:tcPr>
            <w:tcW w:w="675" w:type="dxa"/>
          </w:tcPr>
          <w:p w:rsidR="00903C41" w:rsidRDefault="00903C41" w:rsidP="0079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903C41" w:rsidRDefault="00903C41" w:rsidP="00886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 детских работ (в разных жанрах)</w:t>
            </w:r>
          </w:p>
        </w:tc>
        <w:tc>
          <w:tcPr>
            <w:tcW w:w="5353" w:type="dxa"/>
          </w:tcPr>
          <w:p w:rsidR="00903C41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для девочек «Мисс Малышка 2016» (ДК «Юбилейный»)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C41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41" w:rsidRPr="000B729B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для девочек «Мисс </w:t>
            </w: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Селяночка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-2017» (ДК «Центральный» Титул «Мисс </w:t>
            </w: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Селяночка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C41" w:rsidRPr="000B729B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41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41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«От Руси до России» (Управление образования ТГО)</w:t>
            </w:r>
          </w:p>
          <w:p w:rsidR="00903C41" w:rsidRPr="000B729B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41" w:rsidRPr="000B729B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«Я – исследователь» (Троицкий Дом детского творчества)</w:t>
            </w:r>
          </w:p>
          <w:p w:rsidR="00903C41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«Лучшее оформление группы к новому учебному году» (внутри ДОУ)</w:t>
            </w:r>
          </w:p>
          <w:p w:rsidR="00903C41" w:rsidRPr="000B729B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41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«Лучшее  новогоднее оформление группы» (внутри ДОУ)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C41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41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«Зимнее Царство»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зимних фигур на участке,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внутри ДОУ)</w:t>
            </w:r>
            <w:r w:rsidR="008845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45EE" w:rsidRDefault="008845EE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5EE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«Огород на окошке» (внутри ДОУ)</w:t>
            </w:r>
          </w:p>
          <w:p w:rsidR="008845EE" w:rsidRPr="000B729B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5EE" w:rsidRPr="000B729B" w:rsidRDefault="008845EE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41" w:rsidRPr="000B729B" w:rsidRDefault="00903C41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41" w:rsidRDefault="00903C41" w:rsidP="007C1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5EE" w:rsidTr="00A52727">
        <w:tc>
          <w:tcPr>
            <w:tcW w:w="675" w:type="dxa"/>
          </w:tcPr>
          <w:p w:rsidR="008845EE" w:rsidRDefault="008845EE" w:rsidP="0079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</w:tcPr>
          <w:p w:rsidR="008845EE" w:rsidRDefault="008845EE" w:rsidP="00886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городские мероприятия</w:t>
            </w:r>
          </w:p>
        </w:tc>
        <w:tc>
          <w:tcPr>
            <w:tcW w:w="5353" w:type="dxa"/>
          </w:tcPr>
          <w:p w:rsidR="008845EE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729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Кросс Наций» – 2016г.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45EE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5EE" w:rsidRPr="000B729B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«Лыжня России» – </w:t>
            </w:r>
            <w:r w:rsidRPr="008845EE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роицкий на стадионе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ДЮСШ 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Ю.В.Исламова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в г. Талица на стадионе «Колос») </w:t>
            </w:r>
          </w:p>
          <w:p w:rsidR="008845EE" w:rsidRPr="000B729B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5EE" w:rsidRDefault="008845EE" w:rsidP="0090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5EE" w:rsidTr="00A52727">
        <w:tc>
          <w:tcPr>
            <w:tcW w:w="675" w:type="dxa"/>
          </w:tcPr>
          <w:p w:rsidR="008845EE" w:rsidRDefault="008845EE" w:rsidP="0079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8845EE" w:rsidRDefault="008845EE" w:rsidP="008845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 для мам</w:t>
            </w:r>
          </w:p>
        </w:tc>
        <w:tc>
          <w:tcPr>
            <w:tcW w:w="5353" w:type="dxa"/>
          </w:tcPr>
          <w:p w:rsidR="008845EE" w:rsidRPr="000B729B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Супер</w:t>
            </w:r>
            <w:proofErr w:type="spellEnd"/>
            <w:r w:rsidRPr="000B729B">
              <w:rPr>
                <w:rFonts w:ascii="Times New Roman" w:hAnsi="Times New Roman" w:cs="Times New Roman"/>
                <w:sz w:val="28"/>
                <w:szCs w:val="28"/>
              </w:rPr>
              <w:t xml:space="preserve"> мама -2016»   (ДК «Центральный» Приз зрительских симпатий)</w:t>
            </w:r>
          </w:p>
          <w:p w:rsidR="008845EE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5EE" w:rsidTr="00A52727">
        <w:tc>
          <w:tcPr>
            <w:tcW w:w="675" w:type="dxa"/>
          </w:tcPr>
          <w:p w:rsidR="008845EE" w:rsidRDefault="008845EE" w:rsidP="0079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8845EE" w:rsidRDefault="008845EE" w:rsidP="008845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Разное</w:t>
            </w:r>
          </w:p>
        </w:tc>
        <w:tc>
          <w:tcPr>
            <w:tcW w:w="5353" w:type="dxa"/>
          </w:tcPr>
          <w:p w:rsidR="008845EE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Районный Фестиваль хореографического искусства «Танцуют все!!!» (ДК «Центральный»)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45EE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7B0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Выставки тематических газет (внутри ДОУ)</w:t>
            </w:r>
            <w:r w:rsidR="008D67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67B0" w:rsidRDefault="008D67B0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0BC" w:rsidRDefault="008D67B0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B30BC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Недели (</w:t>
            </w:r>
            <w:proofErr w:type="gramStart"/>
            <w:r w:rsidR="00BB30BC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BB30BC">
              <w:rPr>
                <w:rFonts w:ascii="Times New Roman" w:hAnsi="Times New Roman" w:cs="Times New Roman"/>
                <w:sz w:val="28"/>
                <w:szCs w:val="28"/>
              </w:rPr>
              <w:t>. ниже);</w:t>
            </w:r>
          </w:p>
          <w:p w:rsidR="00BB30BC" w:rsidRDefault="00BB30BC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0BC" w:rsidRDefault="00BB30BC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Галереи творчества - (тематические выставки детских работ в разных техниках);</w:t>
            </w:r>
          </w:p>
          <w:p w:rsidR="00105D28" w:rsidRDefault="00105D28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D28" w:rsidRDefault="00105D28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-Фотовыставки (тематические внутри ДОУ)</w:t>
            </w:r>
            <w:r w:rsidR="00311F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1F44" w:rsidRDefault="00311F44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F44" w:rsidRDefault="00311F44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-Спортивные разв</w:t>
            </w:r>
            <w:r w:rsidR="00BB30BC">
              <w:rPr>
                <w:rFonts w:ascii="Times New Roman" w:hAnsi="Times New Roman" w:cs="Times New Roman"/>
                <w:sz w:val="28"/>
                <w:szCs w:val="28"/>
              </w:rPr>
              <w:t>лечения (ежемесячно внутри ДОУ);</w:t>
            </w:r>
          </w:p>
          <w:p w:rsidR="00BB30BC" w:rsidRDefault="00BB30BC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0BC" w:rsidRDefault="00BB30BC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Традиционные утренники и развлечения (внутри ДОУ): «Праздник  Осени», «Новый Год 2017», «8 Марта», «23 Февраля», «День Смеха или все наоборот», «День Космонавтики», «Широкая Масленица», «Выпускной для будущих первоклассников», «Здравствуй, Лето» и др.</w:t>
            </w:r>
          </w:p>
          <w:p w:rsidR="008845EE" w:rsidRDefault="008845EE" w:rsidP="00884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2B5" w:rsidRPr="000B729B" w:rsidRDefault="004572B5" w:rsidP="004572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67B0" w:rsidRDefault="008D67B0" w:rsidP="008D67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7B0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была организована таким образом, чтобы каждый прожитый день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ДОУ как для воспитанников, так и для педагогов, был насыщенным и интересны</w:t>
      </w:r>
      <w:r w:rsidR="0094497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327E8">
        <w:rPr>
          <w:rFonts w:ascii="Times New Roman" w:eastAsia="Times New Roman" w:hAnsi="Times New Roman" w:cs="Times New Roman"/>
          <w:sz w:val="28"/>
          <w:szCs w:val="28"/>
        </w:rPr>
        <w:t>. Бы</w:t>
      </w:r>
      <w:r w:rsidR="00ED494E">
        <w:rPr>
          <w:rFonts w:ascii="Times New Roman" w:eastAsia="Times New Roman" w:hAnsi="Times New Roman" w:cs="Times New Roman"/>
          <w:sz w:val="28"/>
          <w:szCs w:val="28"/>
        </w:rPr>
        <w:t>ло проведено 5 месячников (</w:t>
      </w:r>
      <w:proofErr w:type="gramStart"/>
      <w:r w:rsidR="00ED494E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="00ED494E">
        <w:rPr>
          <w:rFonts w:ascii="Times New Roman" w:eastAsia="Times New Roman" w:hAnsi="Times New Roman" w:cs="Times New Roman"/>
          <w:sz w:val="28"/>
          <w:szCs w:val="28"/>
        </w:rPr>
        <w:t>. Т</w:t>
      </w:r>
      <w:r w:rsidR="00E327E8">
        <w:rPr>
          <w:rFonts w:ascii="Times New Roman" w:eastAsia="Times New Roman" w:hAnsi="Times New Roman" w:cs="Times New Roman"/>
          <w:sz w:val="28"/>
          <w:szCs w:val="28"/>
        </w:rPr>
        <w:t xml:space="preserve">аблицу </w:t>
      </w:r>
      <w:r w:rsidR="00C74BDC">
        <w:rPr>
          <w:rFonts w:ascii="Times New Roman" w:eastAsia="Times New Roman" w:hAnsi="Times New Roman" w:cs="Times New Roman"/>
          <w:sz w:val="28"/>
          <w:szCs w:val="28"/>
        </w:rPr>
        <w:t xml:space="preserve"> № 7</w:t>
      </w:r>
      <w:r w:rsidR="00E327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944974">
        <w:rPr>
          <w:rFonts w:ascii="Times New Roman" w:eastAsia="Times New Roman" w:hAnsi="Times New Roman" w:cs="Times New Roman"/>
          <w:sz w:val="28"/>
          <w:szCs w:val="28"/>
        </w:rPr>
        <w:t>, 6 конкурсов рисунков, организовано 3 общих Концерта для родителей, проведено 4 педагогических совета, 3 конкурса чтецов, множество выставок по деко</w:t>
      </w:r>
      <w:r w:rsidR="0096778B">
        <w:rPr>
          <w:rFonts w:ascii="Times New Roman" w:eastAsia="Times New Roman" w:hAnsi="Times New Roman" w:cs="Times New Roman"/>
          <w:sz w:val="28"/>
          <w:szCs w:val="28"/>
        </w:rPr>
        <w:t>ративно-прикладн</w:t>
      </w:r>
      <w:r w:rsidR="007441AF">
        <w:rPr>
          <w:rFonts w:ascii="Times New Roman" w:eastAsia="Times New Roman" w:hAnsi="Times New Roman" w:cs="Times New Roman"/>
          <w:sz w:val="28"/>
          <w:szCs w:val="28"/>
        </w:rPr>
        <w:t>ому творчеству, конкурсы</w:t>
      </w:r>
      <w:r w:rsidR="0096778B">
        <w:rPr>
          <w:rFonts w:ascii="Times New Roman" w:eastAsia="Times New Roman" w:hAnsi="Times New Roman" w:cs="Times New Roman"/>
          <w:sz w:val="28"/>
          <w:szCs w:val="28"/>
        </w:rPr>
        <w:t xml:space="preserve"> рисунков, стихов и т.д. </w:t>
      </w:r>
      <w:r w:rsidR="00944974">
        <w:rPr>
          <w:rFonts w:ascii="Times New Roman" w:eastAsia="Times New Roman" w:hAnsi="Times New Roman" w:cs="Times New Roman"/>
          <w:sz w:val="28"/>
          <w:szCs w:val="28"/>
        </w:rPr>
        <w:t xml:space="preserve"> Мы активно принимали участия во всех мероприятиях, организованных как городом, так и районом (так же Управлением образования ТГО) и заслуженно получали </w:t>
      </w:r>
      <w:r w:rsidR="009449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свои награды и призы.   Старались привлечь  детей и родителей к участию  во всероссийских конкурсах, а так же педагогов к  участию уже в профессиональных конкурсах, мастер-классах и проектах  городского и всероссийского уровня. </w:t>
      </w:r>
    </w:p>
    <w:p w:rsidR="00944974" w:rsidRDefault="00944974" w:rsidP="008D67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Осенью мы достойно выступили в конкурсе для девочек </w:t>
      </w:r>
      <w:r w:rsidRPr="009B744F">
        <w:rPr>
          <w:rFonts w:ascii="Times New Roman" w:eastAsia="Times New Roman" w:hAnsi="Times New Roman" w:cs="Times New Roman"/>
          <w:b/>
          <w:sz w:val="28"/>
          <w:szCs w:val="28"/>
        </w:rPr>
        <w:t>«Мисс Малышка – 20</w:t>
      </w:r>
      <w:r w:rsidRPr="00860288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9B744F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весной </w:t>
      </w:r>
      <w:r w:rsidRPr="009B744F">
        <w:rPr>
          <w:rFonts w:ascii="Times New Roman" w:eastAsia="Times New Roman" w:hAnsi="Times New Roman" w:cs="Times New Roman"/>
          <w:b/>
          <w:sz w:val="28"/>
          <w:szCs w:val="28"/>
        </w:rPr>
        <w:t xml:space="preserve">«Мисс </w:t>
      </w:r>
      <w:proofErr w:type="spellStart"/>
      <w:r w:rsidRPr="009B744F">
        <w:rPr>
          <w:rFonts w:ascii="Times New Roman" w:eastAsia="Times New Roman" w:hAnsi="Times New Roman" w:cs="Times New Roman"/>
          <w:b/>
          <w:sz w:val="28"/>
          <w:szCs w:val="28"/>
        </w:rPr>
        <w:t>Селяночка</w:t>
      </w:r>
      <w:proofErr w:type="spellEnd"/>
      <w:r w:rsidRPr="009B744F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2017</w:t>
      </w:r>
      <w:r>
        <w:rPr>
          <w:rFonts w:ascii="Times New Roman" w:eastAsia="Times New Roman" w:hAnsi="Times New Roman" w:cs="Times New Roman"/>
          <w:sz w:val="28"/>
          <w:szCs w:val="28"/>
        </w:rPr>
        <w:t>», где победили и получили заслуженно  главный титул. Огромное спасибо родителям, которые активно принимали участие в организации конкурсов</w:t>
      </w:r>
      <w:r w:rsidR="009B74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7E8" w:rsidRPr="00311F44" w:rsidRDefault="009B744F" w:rsidP="00311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 младший воспитатель приняла  участие в </w:t>
      </w:r>
      <w:r w:rsidRPr="009B744F">
        <w:rPr>
          <w:rFonts w:ascii="Times New Roman" w:eastAsia="Times New Roman" w:hAnsi="Times New Roman" w:cs="Times New Roman"/>
          <w:b/>
          <w:sz w:val="28"/>
          <w:szCs w:val="28"/>
        </w:rPr>
        <w:t>районном конкурсе «</w:t>
      </w:r>
      <w:proofErr w:type="spellStart"/>
      <w:r w:rsidRPr="009B744F">
        <w:rPr>
          <w:rFonts w:ascii="Times New Roman" w:eastAsia="Times New Roman" w:hAnsi="Times New Roman" w:cs="Times New Roman"/>
          <w:b/>
          <w:sz w:val="28"/>
          <w:szCs w:val="28"/>
        </w:rPr>
        <w:t>Супер</w:t>
      </w:r>
      <w:proofErr w:type="spellEnd"/>
      <w:r w:rsidRPr="009B744F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5568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744F">
        <w:rPr>
          <w:rFonts w:ascii="Times New Roman" w:eastAsia="Times New Roman" w:hAnsi="Times New Roman" w:cs="Times New Roman"/>
          <w:b/>
          <w:sz w:val="28"/>
          <w:szCs w:val="28"/>
        </w:rPr>
        <w:t>мама 2016»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получила титул «Приз зрительских симпатий». Немалая заслуга в этом принадлежит и коллективу педагогов, который принял самое активное участие в подготовке и участию в конкурсе.</w:t>
      </w:r>
    </w:p>
    <w:p w:rsidR="00E622EE" w:rsidRDefault="009300D3" w:rsidP="008D67B0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B729B">
        <w:rPr>
          <w:color w:val="000000"/>
          <w:sz w:val="28"/>
          <w:szCs w:val="28"/>
        </w:rPr>
        <w:t xml:space="preserve">С </w:t>
      </w:r>
      <w:r w:rsidR="005F7798">
        <w:rPr>
          <w:color w:val="000000"/>
          <w:sz w:val="28"/>
          <w:szCs w:val="28"/>
        </w:rPr>
        <w:t>27</w:t>
      </w:r>
      <w:r w:rsidR="00E622EE" w:rsidRPr="000B729B">
        <w:rPr>
          <w:color w:val="000000"/>
          <w:sz w:val="28"/>
          <w:szCs w:val="28"/>
        </w:rPr>
        <w:t xml:space="preserve"> по 31</w:t>
      </w:r>
      <w:r w:rsidRPr="000B729B">
        <w:rPr>
          <w:color w:val="000000"/>
          <w:sz w:val="28"/>
          <w:szCs w:val="28"/>
        </w:rPr>
        <w:t xml:space="preserve"> марта 2017 года  была проведена </w:t>
      </w:r>
      <w:r w:rsidRPr="000B729B">
        <w:rPr>
          <w:b/>
          <w:color w:val="000000"/>
          <w:sz w:val="28"/>
          <w:szCs w:val="28"/>
        </w:rPr>
        <w:t>«</w:t>
      </w:r>
      <w:r w:rsidR="005F7798">
        <w:rPr>
          <w:b/>
          <w:color w:val="000000"/>
          <w:sz w:val="28"/>
          <w:szCs w:val="28"/>
        </w:rPr>
        <w:t>Неделя творчества К.И. Чуковского</w:t>
      </w:r>
      <w:r w:rsidRPr="000B729B">
        <w:rPr>
          <w:b/>
          <w:color w:val="000000"/>
          <w:sz w:val="28"/>
          <w:szCs w:val="28"/>
        </w:rPr>
        <w:t>»</w:t>
      </w:r>
      <w:r w:rsidR="00E622EE" w:rsidRPr="000B729B">
        <w:rPr>
          <w:b/>
          <w:color w:val="000000"/>
          <w:sz w:val="28"/>
          <w:szCs w:val="28"/>
        </w:rPr>
        <w:t>.</w:t>
      </w:r>
      <w:r w:rsidR="00E622EE" w:rsidRPr="000B729B">
        <w:rPr>
          <w:color w:val="000000"/>
          <w:sz w:val="28"/>
          <w:szCs w:val="28"/>
        </w:rPr>
        <w:t xml:space="preserve"> Согласно составленному плану</w:t>
      </w:r>
      <w:r w:rsidR="005F7798">
        <w:rPr>
          <w:color w:val="000000"/>
          <w:sz w:val="28"/>
          <w:szCs w:val="28"/>
        </w:rPr>
        <w:t>,</w:t>
      </w:r>
      <w:r w:rsidR="00E622EE" w:rsidRPr="000B729B">
        <w:rPr>
          <w:color w:val="000000"/>
          <w:sz w:val="28"/>
          <w:szCs w:val="28"/>
        </w:rPr>
        <w:t xml:space="preserve"> были организованы различные мероприятия, посвященные </w:t>
      </w:r>
      <w:r w:rsidR="005F7798">
        <w:rPr>
          <w:color w:val="000000"/>
          <w:sz w:val="28"/>
          <w:szCs w:val="28"/>
        </w:rPr>
        <w:t xml:space="preserve"> 135 –летнему </w:t>
      </w:r>
      <w:r w:rsidR="00E622EE" w:rsidRPr="000B729B">
        <w:rPr>
          <w:color w:val="000000"/>
          <w:sz w:val="28"/>
          <w:szCs w:val="28"/>
        </w:rPr>
        <w:t xml:space="preserve">юбилею детского </w:t>
      </w:r>
      <w:r w:rsidR="005F7798">
        <w:rPr>
          <w:color w:val="000000"/>
          <w:sz w:val="28"/>
          <w:szCs w:val="28"/>
        </w:rPr>
        <w:t>писателя. А открыли ее специалисты из Троицкой детской библиотеки, проведя с ребятами интересные и познавательные мероприятия. И зав</w:t>
      </w:r>
      <w:r w:rsidR="008D67B0">
        <w:rPr>
          <w:color w:val="000000"/>
          <w:sz w:val="28"/>
          <w:szCs w:val="28"/>
        </w:rPr>
        <w:t xml:space="preserve">ершил Неделю конкурс </w:t>
      </w:r>
      <w:r w:rsidR="008D67B0" w:rsidRPr="00A1674B">
        <w:rPr>
          <w:b/>
          <w:color w:val="000000"/>
          <w:sz w:val="28"/>
          <w:szCs w:val="28"/>
        </w:rPr>
        <w:t xml:space="preserve">рисунков </w:t>
      </w:r>
      <w:r w:rsidR="005F7798" w:rsidRPr="00A1674B">
        <w:rPr>
          <w:b/>
          <w:color w:val="000000"/>
          <w:sz w:val="28"/>
          <w:szCs w:val="28"/>
        </w:rPr>
        <w:t xml:space="preserve"> «Лучший</w:t>
      </w:r>
      <w:r w:rsidR="00756072" w:rsidRPr="00A1674B">
        <w:rPr>
          <w:b/>
          <w:color w:val="000000"/>
          <w:sz w:val="28"/>
          <w:szCs w:val="28"/>
        </w:rPr>
        <w:t xml:space="preserve"> персонаж произведений К.И. Чуковского».</w:t>
      </w:r>
      <w:r w:rsidR="007441AF">
        <w:rPr>
          <w:color w:val="000000"/>
          <w:sz w:val="28"/>
          <w:szCs w:val="28"/>
        </w:rPr>
        <w:t xml:space="preserve"> Ребята вновь вспомнили легендарные произведения: «Муха </w:t>
      </w:r>
      <w:proofErr w:type="gramStart"/>
      <w:r w:rsidR="007441AF">
        <w:rPr>
          <w:color w:val="000000"/>
          <w:sz w:val="28"/>
          <w:szCs w:val="28"/>
        </w:rPr>
        <w:t>–Ц</w:t>
      </w:r>
      <w:proofErr w:type="gramEnd"/>
      <w:r w:rsidR="007441AF">
        <w:rPr>
          <w:color w:val="000000"/>
          <w:sz w:val="28"/>
          <w:szCs w:val="28"/>
        </w:rPr>
        <w:t>окотуха», «</w:t>
      </w:r>
      <w:proofErr w:type="spellStart"/>
      <w:r w:rsidR="007441AF">
        <w:rPr>
          <w:color w:val="000000"/>
          <w:sz w:val="28"/>
          <w:szCs w:val="28"/>
        </w:rPr>
        <w:t>Тараканище</w:t>
      </w:r>
      <w:proofErr w:type="spellEnd"/>
      <w:r w:rsidR="007441AF">
        <w:rPr>
          <w:color w:val="000000"/>
          <w:sz w:val="28"/>
          <w:szCs w:val="28"/>
        </w:rPr>
        <w:t>», «Айболит»,  «</w:t>
      </w:r>
      <w:proofErr w:type="spellStart"/>
      <w:r w:rsidR="007441AF">
        <w:rPr>
          <w:color w:val="000000"/>
          <w:sz w:val="28"/>
          <w:szCs w:val="28"/>
        </w:rPr>
        <w:t>Федорино</w:t>
      </w:r>
      <w:proofErr w:type="spellEnd"/>
      <w:r w:rsidR="007441AF">
        <w:rPr>
          <w:color w:val="000000"/>
          <w:sz w:val="28"/>
          <w:szCs w:val="28"/>
        </w:rPr>
        <w:t xml:space="preserve"> горе» и</w:t>
      </w:r>
      <w:r w:rsidR="00860288">
        <w:rPr>
          <w:color w:val="000000"/>
          <w:sz w:val="28"/>
          <w:szCs w:val="28"/>
        </w:rPr>
        <w:t xml:space="preserve"> </w:t>
      </w:r>
      <w:r w:rsidR="007441AF">
        <w:rPr>
          <w:color w:val="000000"/>
          <w:sz w:val="28"/>
          <w:szCs w:val="28"/>
        </w:rPr>
        <w:t>др.</w:t>
      </w:r>
    </w:p>
    <w:p w:rsidR="007441AF" w:rsidRPr="000B729B" w:rsidRDefault="007441AF" w:rsidP="008D67B0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5F7798" w:rsidRPr="00311F44" w:rsidRDefault="005F7798" w:rsidP="0079492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рамках Года Экологии в России совместно с </w:t>
      </w:r>
      <w:r w:rsidR="007441AF">
        <w:rPr>
          <w:sz w:val="28"/>
          <w:szCs w:val="28"/>
        </w:rPr>
        <w:t>ФГБУ «Национальным парком «</w:t>
      </w:r>
      <w:proofErr w:type="spellStart"/>
      <w:r w:rsidR="007441AF">
        <w:rPr>
          <w:sz w:val="28"/>
          <w:szCs w:val="28"/>
        </w:rPr>
        <w:t>Припышминские</w:t>
      </w:r>
      <w:proofErr w:type="spellEnd"/>
      <w:r w:rsidR="007441AF">
        <w:rPr>
          <w:sz w:val="28"/>
          <w:szCs w:val="28"/>
        </w:rPr>
        <w:t xml:space="preserve"> Боры»</w:t>
      </w:r>
      <w:r>
        <w:rPr>
          <w:sz w:val="28"/>
          <w:szCs w:val="28"/>
        </w:rPr>
        <w:t xml:space="preserve">  и Троицким Домом детского творчества в старших и подготовительной группах прошли </w:t>
      </w:r>
      <w:r w:rsidRPr="005F7798">
        <w:rPr>
          <w:b/>
          <w:sz w:val="28"/>
          <w:szCs w:val="28"/>
        </w:rPr>
        <w:t>мастер-классы «Перелетные птицы</w:t>
      </w:r>
      <w:r>
        <w:rPr>
          <w:b/>
          <w:sz w:val="28"/>
          <w:szCs w:val="28"/>
        </w:rPr>
        <w:t>»</w:t>
      </w:r>
      <w:r w:rsidR="00311F44">
        <w:rPr>
          <w:b/>
          <w:sz w:val="28"/>
          <w:szCs w:val="28"/>
        </w:rPr>
        <w:t xml:space="preserve"> </w:t>
      </w:r>
      <w:r w:rsidR="00311F44" w:rsidRPr="00311F44">
        <w:rPr>
          <w:sz w:val="28"/>
          <w:szCs w:val="28"/>
        </w:rPr>
        <w:t xml:space="preserve">с целью </w:t>
      </w:r>
      <w:r w:rsidR="00311F44">
        <w:rPr>
          <w:sz w:val="28"/>
          <w:szCs w:val="28"/>
        </w:rPr>
        <w:t>экологического воспитания дошкольников.</w:t>
      </w:r>
      <w:r w:rsidR="007441AF">
        <w:rPr>
          <w:sz w:val="28"/>
          <w:szCs w:val="28"/>
        </w:rPr>
        <w:t xml:space="preserve"> Ребята познакомились с неведомыми  им ранее перелетными птицами нашего края, а главное – еще раз усвоили: природа очень хру</w:t>
      </w:r>
      <w:r w:rsidR="006F1171">
        <w:rPr>
          <w:sz w:val="28"/>
          <w:szCs w:val="28"/>
        </w:rPr>
        <w:t xml:space="preserve">пка и мы все вместе будем </w:t>
      </w:r>
      <w:proofErr w:type="gramStart"/>
      <w:r w:rsidR="006F1171">
        <w:rPr>
          <w:sz w:val="28"/>
          <w:szCs w:val="28"/>
        </w:rPr>
        <w:t>береч</w:t>
      </w:r>
      <w:r w:rsidR="00A1674B">
        <w:rPr>
          <w:sz w:val="28"/>
          <w:szCs w:val="28"/>
        </w:rPr>
        <w:t>ь</w:t>
      </w:r>
      <w:proofErr w:type="gramEnd"/>
      <w:r w:rsidR="007441AF">
        <w:rPr>
          <w:sz w:val="28"/>
          <w:szCs w:val="28"/>
        </w:rPr>
        <w:t xml:space="preserve"> и охранять ее, научимся быть заботливыми и ответственными жителями нашей планеты Земля.</w:t>
      </w:r>
    </w:p>
    <w:p w:rsidR="00BF7AB9" w:rsidRDefault="00010D80" w:rsidP="00BF7AB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Трое </w:t>
      </w:r>
      <w:r w:rsidR="00E622EE" w:rsidRPr="000B729B">
        <w:rPr>
          <w:sz w:val="28"/>
          <w:szCs w:val="28"/>
        </w:rPr>
        <w:t xml:space="preserve"> воспитанников   участвовало в р</w:t>
      </w:r>
      <w:r w:rsidR="00E622EE" w:rsidRPr="000B729B">
        <w:rPr>
          <w:sz w:val="28"/>
          <w:szCs w:val="28"/>
          <w:shd w:val="clear" w:color="auto" w:fill="FFFFFF"/>
        </w:rPr>
        <w:t>айонном конкурсе чтецов среди воспитанников ДОУ</w:t>
      </w:r>
      <w:r w:rsidR="00BF7AB9">
        <w:rPr>
          <w:sz w:val="28"/>
          <w:szCs w:val="28"/>
          <w:shd w:val="clear" w:color="auto" w:fill="FFFFFF"/>
        </w:rPr>
        <w:t>, организованным Управлением образования Администрации ТГО</w:t>
      </w:r>
      <w:r w:rsidR="00E622EE" w:rsidRPr="000B729B">
        <w:rPr>
          <w:sz w:val="28"/>
          <w:szCs w:val="28"/>
          <w:shd w:val="clear" w:color="auto" w:fill="FFFFFF"/>
        </w:rPr>
        <w:t xml:space="preserve"> </w:t>
      </w:r>
      <w:r w:rsidR="00E622EE" w:rsidRPr="000B729B">
        <w:rPr>
          <w:b/>
          <w:sz w:val="28"/>
          <w:szCs w:val="28"/>
          <w:shd w:val="clear" w:color="auto" w:fill="FFFFFF"/>
        </w:rPr>
        <w:t>«Пришла весна – пришла Победа»</w:t>
      </w:r>
      <w:r w:rsidR="005F7798">
        <w:rPr>
          <w:b/>
          <w:sz w:val="28"/>
          <w:szCs w:val="28"/>
          <w:shd w:val="clear" w:color="auto" w:fill="FFFFFF"/>
        </w:rPr>
        <w:t xml:space="preserve">, </w:t>
      </w:r>
      <w:r w:rsidR="005F7798" w:rsidRPr="005F7798">
        <w:rPr>
          <w:sz w:val="28"/>
          <w:szCs w:val="28"/>
          <w:shd w:val="clear" w:color="auto" w:fill="FFFFFF"/>
        </w:rPr>
        <w:t>ставшим уже традиционным</w:t>
      </w:r>
      <w:r w:rsidR="005F7798">
        <w:rPr>
          <w:sz w:val="28"/>
          <w:szCs w:val="28"/>
          <w:shd w:val="clear" w:color="auto" w:fill="FFFFFF"/>
        </w:rPr>
        <w:t xml:space="preserve">. </w:t>
      </w:r>
      <w:r w:rsidR="00E622EE" w:rsidRPr="005F7798">
        <w:rPr>
          <w:sz w:val="28"/>
          <w:szCs w:val="28"/>
          <w:shd w:val="clear" w:color="auto" w:fill="FFFFFF"/>
        </w:rPr>
        <w:t xml:space="preserve"> </w:t>
      </w:r>
      <w:r w:rsidR="00E622EE" w:rsidRPr="000B729B">
        <w:rPr>
          <w:sz w:val="28"/>
          <w:szCs w:val="28"/>
          <w:shd w:val="clear" w:color="auto" w:fill="FFFFFF"/>
        </w:rPr>
        <w:t xml:space="preserve">По итогам </w:t>
      </w:r>
      <w:r w:rsidR="00BF7AB9">
        <w:rPr>
          <w:sz w:val="28"/>
          <w:szCs w:val="28"/>
          <w:shd w:val="clear" w:color="auto" w:fill="FFFFFF"/>
        </w:rPr>
        <w:t>конкурса наши воспитанники заняли 2 место среди возрастной группы 6-7 лет, и победили в номинации «Самый обаятельный чтец».</w:t>
      </w:r>
    </w:p>
    <w:p w:rsidR="006F1171" w:rsidRDefault="00E622EE" w:rsidP="0079492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0B729B">
        <w:rPr>
          <w:sz w:val="28"/>
          <w:szCs w:val="28"/>
          <w:shd w:val="clear" w:color="auto" w:fill="FFFFFF"/>
        </w:rPr>
        <w:t xml:space="preserve"> </w:t>
      </w:r>
      <w:r w:rsidR="00BF7AB9">
        <w:rPr>
          <w:sz w:val="28"/>
          <w:szCs w:val="28"/>
          <w:shd w:val="clear" w:color="auto" w:fill="FFFFFF"/>
        </w:rPr>
        <w:tab/>
        <w:t xml:space="preserve">Весной </w:t>
      </w:r>
      <w:r w:rsidRPr="000B729B">
        <w:rPr>
          <w:sz w:val="28"/>
          <w:szCs w:val="28"/>
          <w:shd w:val="clear" w:color="auto" w:fill="FFFFFF"/>
        </w:rPr>
        <w:t xml:space="preserve"> воспитанники и педагоги  детского сада стали участниками </w:t>
      </w:r>
      <w:r w:rsidR="00010D80">
        <w:rPr>
          <w:b/>
          <w:sz w:val="28"/>
          <w:szCs w:val="28"/>
          <w:shd w:val="clear" w:color="auto" w:fill="FFFFFF"/>
        </w:rPr>
        <w:t xml:space="preserve">районной Акций </w:t>
      </w:r>
      <w:r w:rsidR="00BF7AB9">
        <w:rPr>
          <w:b/>
          <w:sz w:val="28"/>
          <w:szCs w:val="28"/>
          <w:shd w:val="clear" w:color="auto" w:fill="FFFFFF"/>
        </w:rPr>
        <w:t xml:space="preserve">2017 секунд чтения </w:t>
      </w:r>
      <w:r w:rsidR="00010D80">
        <w:rPr>
          <w:b/>
          <w:sz w:val="28"/>
          <w:szCs w:val="28"/>
          <w:shd w:val="clear" w:color="auto" w:fill="FFFFFF"/>
        </w:rPr>
        <w:t>«Читаем книги о природе»</w:t>
      </w:r>
      <w:r w:rsidR="006F1171">
        <w:rPr>
          <w:b/>
          <w:sz w:val="28"/>
          <w:szCs w:val="28"/>
          <w:shd w:val="clear" w:color="auto" w:fill="FFFFFF"/>
        </w:rPr>
        <w:t xml:space="preserve"> </w:t>
      </w:r>
      <w:r w:rsidR="006F1171">
        <w:rPr>
          <w:sz w:val="28"/>
          <w:szCs w:val="28"/>
          <w:shd w:val="clear" w:color="auto" w:fill="FFFFFF"/>
        </w:rPr>
        <w:t>(совместно с Троицкой детской библиотекой)</w:t>
      </w:r>
      <w:r w:rsidR="005F7798">
        <w:rPr>
          <w:b/>
          <w:sz w:val="28"/>
          <w:szCs w:val="28"/>
          <w:shd w:val="clear" w:color="auto" w:fill="FFFFFF"/>
        </w:rPr>
        <w:t xml:space="preserve">, </w:t>
      </w:r>
      <w:proofErr w:type="gramStart"/>
      <w:r w:rsidR="00BF7AB9" w:rsidRPr="00BF7AB9">
        <w:rPr>
          <w:sz w:val="28"/>
          <w:szCs w:val="28"/>
          <w:shd w:val="clear" w:color="auto" w:fill="FFFFFF"/>
        </w:rPr>
        <w:t>приуро</w:t>
      </w:r>
      <w:r w:rsidR="006F1171">
        <w:rPr>
          <w:sz w:val="28"/>
          <w:szCs w:val="28"/>
          <w:shd w:val="clear" w:color="auto" w:fill="FFFFFF"/>
        </w:rPr>
        <w:t>ченн</w:t>
      </w:r>
      <w:r w:rsidR="00BF7AB9">
        <w:rPr>
          <w:sz w:val="28"/>
          <w:szCs w:val="28"/>
          <w:shd w:val="clear" w:color="auto" w:fill="FFFFFF"/>
        </w:rPr>
        <w:t>ую</w:t>
      </w:r>
      <w:proofErr w:type="gramEnd"/>
      <w:r w:rsidR="00BF7AB9">
        <w:rPr>
          <w:sz w:val="28"/>
          <w:szCs w:val="28"/>
          <w:shd w:val="clear" w:color="auto" w:fill="FFFFFF"/>
        </w:rPr>
        <w:t xml:space="preserve"> к Году Экологии в России,</w:t>
      </w:r>
      <w:r w:rsidR="003043DF">
        <w:rPr>
          <w:sz w:val="28"/>
          <w:szCs w:val="28"/>
          <w:shd w:val="clear" w:color="auto" w:fill="FFFFFF"/>
        </w:rPr>
        <w:t xml:space="preserve"> с целью воспитания у детей любви и уважения к родной природе и окружающему миру</w:t>
      </w:r>
      <w:r w:rsidR="00B46CB8">
        <w:rPr>
          <w:sz w:val="28"/>
          <w:szCs w:val="28"/>
          <w:shd w:val="clear" w:color="auto" w:fill="FFFFFF"/>
        </w:rPr>
        <w:t xml:space="preserve"> через знакомство с художественной литературой</w:t>
      </w:r>
      <w:r w:rsidR="003043DF">
        <w:rPr>
          <w:sz w:val="28"/>
          <w:szCs w:val="28"/>
          <w:shd w:val="clear" w:color="auto" w:fill="FFFFFF"/>
        </w:rPr>
        <w:t xml:space="preserve">. </w:t>
      </w:r>
      <w:r w:rsidR="007441AF">
        <w:rPr>
          <w:sz w:val="28"/>
          <w:szCs w:val="28"/>
          <w:shd w:val="clear" w:color="auto" w:fill="FFFFFF"/>
        </w:rPr>
        <w:t xml:space="preserve">Ребята не только </w:t>
      </w:r>
      <w:r w:rsidR="006F1171">
        <w:rPr>
          <w:sz w:val="28"/>
          <w:szCs w:val="28"/>
          <w:shd w:val="clear" w:color="auto" w:fill="FFFFFF"/>
        </w:rPr>
        <w:t xml:space="preserve">вспомнили </w:t>
      </w:r>
      <w:r w:rsidR="006F1171">
        <w:rPr>
          <w:sz w:val="28"/>
          <w:szCs w:val="28"/>
          <w:shd w:val="clear" w:color="auto" w:fill="FFFFFF"/>
        </w:rPr>
        <w:lastRenderedPageBreak/>
        <w:t>художественные книги о природе, но и познакомились с новыми авторами, которые заставляют задуматься о данной проблеме.</w:t>
      </w:r>
    </w:p>
    <w:p w:rsidR="00BF7AB9" w:rsidRDefault="003043DF" w:rsidP="006F117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Так же </w:t>
      </w:r>
      <w:r w:rsidR="006F1171">
        <w:rPr>
          <w:sz w:val="28"/>
          <w:szCs w:val="28"/>
          <w:shd w:val="clear" w:color="auto" w:fill="FFFFFF"/>
        </w:rPr>
        <w:t xml:space="preserve">весной участвовали </w:t>
      </w:r>
      <w:r w:rsidR="00BF7AB9" w:rsidRPr="00BF7AB9">
        <w:rPr>
          <w:b/>
          <w:sz w:val="28"/>
          <w:szCs w:val="28"/>
          <w:shd w:val="clear" w:color="auto" w:fill="FFFFFF"/>
        </w:rPr>
        <w:t xml:space="preserve"> </w:t>
      </w:r>
      <w:r w:rsidR="00010D80">
        <w:rPr>
          <w:b/>
          <w:sz w:val="28"/>
          <w:szCs w:val="28"/>
          <w:shd w:val="clear" w:color="auto" w:fill="FFFFFF"/>
        </w:rPr>
        <w:t xml:space="preserve">в Международной Акции </w:t>
      </w:r>
      <w:r w:rsidR="00BF7AB9" w:rsidRPr="00BF7AB9">
        <w:rPr>
          <w:b/>
          <w:sz w:val="28"/>
          <w:szCs w:val="28"/>
          <w:shd w:val="clear" w:color="auto" w:fill="FFFFFF"/>
        </w:rPr>
        <w:t>«Читаем детям о войне»</w:t>
      </w:r>
      <w:r w:rsidR="005F7798">
        <w:rPr>
          <w:b/>
          <w:sz w:val="28"/>
          <w:szCs w:val="28"/>
          <w:shd w:val="clear" w:color="auto" w:fill="FFFFFF"/>
        </w:rPr>
        <w:t xml:space="preserve"> </w:t>
      </w:r>
      <w:r w:rsidR="005F7798" w:rsidRPr="005F7798">
        <w:rPr>
          <w:sz w:val="28"/>
          <w:szCs w:val="28"/>
          <w:shd w:val="clear" w:color="auto" w:fill="FFFFFF"/>
        </w:rPr>
        <w:t>в рамках</w:t>
      </w:r>
      <w:r w:rsidR="005F7798">
        <w:rPr>
          <w:b/>
          <w:sz w:val="28"/>
          <w:szCs w:val="28"/>
          <w:shd w:val="clear" w:color="auto" w:fill="FFFFFF"/>
        </w:rPr>
        <w:t xml:space="preserve"> </w:t>
      </w:r>
      <w:r w:rsidR="00010D80">
        <w:rPr>
          <w:sz w:val="28"/>
          <w:szCs w:val="28"/>
          <w:shd w:val="clear" w:color="auto" w:fill="FFFFFF"/>
        </w:rPr>
        <w:t>празднования  Великой Победы с целью воспитания гражданственности и патриотизма</w:t>
      </w:r>
      <w:r w:rsidR="006F1171">
        <w:rPr>
          <w:sz w:val="28"/>
          <w:szCs w:val="28"/>
          <w:shd w:val="clear" w:color="auto" w:fill="FFFFFF"/>
        </w:rPr>
        <w:t>, формирования у подрастающего поколения чувства сопричастности к событиям ВОВ, сохранения исторической памяти у детей на примере лучших образцов детской литературы о ВОВ 1941-1945 гг.</w:t>
      </w:r>
    </w:p>
    <w:p w:rsidR="00E622EE" w:rsidRPr="00756072" w:rsidRDefault="00BF7AB9" w:rsidP="0079492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5F7798">
        <w:rPr>
          <w:sz w:val="28"/>
          <w:szCs w:val="28"/>
          <w:shd w:val="clear" w:color="auto" w:fill="FFFFFF"/>
        </w:rPr>
        <w:t xml:space="preserve">В праздничные дни </w:t>
      </w:r>
      <w:r>
        <w:rPr>
          <w:sz w:val="28"/>
          <w:szCs w:val="28"/>
          <w:shd w:val="clear" w:color="auto" w:fill="FFFFFF"/>
        </w:rPr>
        <w:t xml:space="preserve"> мы приняли участие </w:t>
      </w:r>
      <w:r w:rsidRPr="004B50FA">
        <w:rPr>
          <w:b/>
          <w:sz w:val="28"/>
          <w:szCs w:val="28"/>
          <w:shd w:val="clear" w:color="auto" w:fill="FFFFFF"/>
        </w:rPr>
        <w:t>«</w:t>
      </w:r>
      <w:proofErr w:type="gramStart"/>
      <w:r w:rsidRPr="004B50FA">
        <w:rPr>
          <w:b/>
          <w:sz w:val="28"/>
          <w:szCs w:val="28"/>
          <w:shd w:val="clear" w:color="auto" w:fill="FFFFFF"/>
        </w:rPr>
        <w:t>Фестивале</w:t>
      </w:r>
      <w:proofErr w:type="gramEnd"/>
      <w:r w:rsidRPr="004B50FA">
        <w:rPr>
          <w:b/>
          <w:sz w:val="28"/>
          <w:szCs w:val="28"/>
          <w:shd w:val="clear" w:color="auto" w:fill="FFFFFF"/>
        </w:rPr>
        <w:t xml:space="preserve"> художественного слова «День Победы»</w:t>
      </w:r>
      <w:r>
        <w:rPr>
          <w:sz w:val="28"/>
          <w:szCs w:val="28"/>
          <w:shd w:val="clear" w:color="auto" w:fill="FFFFFF"/>
        </w:rPr>
        <w:t>, организованным Троицким Домом детского творчества совместно с Троицкой детской библиотекой</w:t>
      </w:r>
      <w:r w:rsidR="005F7798">
        <w:rPr>
          <w:sz w:val="28"/>
          <w:szCs w:val="28"/>
          <w:shd w:val="clear" w:color="auto" w:fill="FFFFFF"/>
        </w:rPr>
        <w:t>.</w:t>
      </w:r>
      <w:r w:rsidR="00B46CB8">
        <w:rPr>
          <w:sz w:val="28"/>
          <w:szCs w:val="28"/>
          <w:shd w:val="clear" w:color="auto" w:fill="FFFFFF"/>
        </w:rPr>
        <w:t xml:space="preserve"> </w:t>
      </w:r>
      <w:r w:rsidR="00963F54">
        <w:rPr>
          <w:sz w:val="28"/>
          <w:szCs w:val="28"/>
          <w:shd w:val="clear" w:color="auto" w:fill="FFFFFF"/>
        </w:rPr>
        <w:t xml:space="preserve"> </w:t>
      </w:r>
      <w:r w:rsidR="00B46CB8">
        <w:rPr>
          <w:sz w:val="28"/>
          <w:szCs w:val="28"/>
          <w:shd w:val="clear" w:color="auto" w:fill="FFFFFF"/>
        </w:rPr>
        <w:t xml:space="preserve">Дети читали стихи о войне, услышали много </w:t>
      </w:r>
      <w:r w:rsidR="00383B45">
        <w:rPr>
          <w:sz w:val="28"/>
          <w:szCs w:val="28"/>
          <w:shd w:val="clear" w:color="auto" w:fill="FFFFFF"/>
        </w:rPr>
        <w:t xml:space="preserve"> нового и </w:t>
      </w:r>
      <w:r w:rsidR="00B46CB8">
        <w:rPr>
          <w:sz w:val="28"/>
          <w:szCs w:val="28"/>
          <w:shd w:val="clear" w:color="auto" w:fill="FFFFFF"/>
        </w:rPr>
        <w:t>интересного о</w:t>
      </w:r>
      <w:r w:rsidR="00383B45">
        <w:rPr>
          <w:sz w:val="28"/>
          <w:szCs w:val="28"/>
          <w:shd w:val="clear" w:color="auto" w:fill="FFFFFF"/>
        </w:rPr>
        <w:t xml:space="preserve"> героях и тружениках тыла нашего поселка и города. </w:t>
      </w:r>
      <w:r w:rsidR="005B40C9">
        <w:rPr>
          <w:sz w:val="28"/>
          <w:szCs w:val="28"/>
          <w:shd w:val="clear" w:color="auto" w:fill="FFFFFF"/>
        </w:rPr>
        <w:t xml:space="preserve"> И в завершении почтили память погибшим с</w:t>
      </w:r>
      <w:r w:rsidR="00ED494E">
        <w:rPr>
          <w:sz w:val="28"/>
          <w:szCs w:val="28"/>
          <w:shd w:val="clear" w:color="auto" w:fill="FFFFFF"/>
        </w:rPr>
        <w:t xml:space="preserve">олдатам у Памятника </w:t>
      </w:r>
      <w:r w:rsidR="005B40C9">
        <w:rPr>
          <w:sz w:val="28"/>
          <w:szCs w:val="28"/>
          <w:shd w:val="clear" w:color="auto" w:fill="FFFFFF"/>
        </w:rPr>
        <w:t>на площади. Сохранить историческую память и передать ее подрастающему поколению – вот главная задача, стоящая перед организаторами Фестиваля.</w:t>
      </w:r>
    </w:p>
    <w:p w:rsidR="00756072" w:rsidRDefault="00756072" w:rsidP="0075607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6072">
        <w:rPr>
          <w:rFonts w:ascii="Times New Roman" w:hAnsi="Times New Roman"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622EE" w:rsidRPr="000B7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апреле </w:t>
      </w:r>
      <w:r w:rsidR="009300D3" w:rsidRPr="000B7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2017 года </w:t>
      </w:r>
      <w:r w:rsidR="0096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прошел традиционный </w:t>
      </w:r>
      <w:r w:rsidR="006F117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6778B" w:rsidRPr="009677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День Смеха</w:t>
      </w:r>
      <w:r w:rsidR="006F1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или все наоборот»</w:t>
      </w:r>
      <w:r w:rsidR="009677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96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каждой возрастной группе прошло развлечение  с яркими  и шуточными номерами с приглашением родителей. В этом же месяце  </w:t>
      </w:r>
      <w:r w:rsidR="00E622EE" w:rsidRPr="000B7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прошли занимательные мероприятия</w:t>
      </w:r>
      <w:r w:rsidR="009300D3" w:rsidRPr="000B7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622EE" w:rsidRPr="000B7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посвященные </w:t>
      </w:r>
      <w:r w:rsidR="00E622EE" w:rsidRPr="000B72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Дню космонавтики.</w:t>
      </w:r>
      <w:r w:rsidR="00E622EE" w:rsidRPr="000B7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 детьми проведены эвристические беседы, познавательные занятия о </w:t>
      </w:r>
      <w:r w:rsidR="003F7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достижениях отечественной космонавтики, о </w:t>
      </w:r>
      <w:r w:rsidR="00E622EE" w:rsidRPr="000B7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звездах, планетах, космосе и космонавтах, просмотрены интересные презентации, оформлены групповые уголки, выставки </w:t>
      </w:r>
      <w:r w:rsidR="00E622EE" w:rsidRPr="00A16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</w:t>
      </w:r>
      <w:r w:rsidR="00305C00" w:rsidRPr="00A16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(«Космос глазами детей», «</w:t>
      </w:r>
      <w:proofErr w:type="gramStart"/>
      <w:r w:rsidR="00305C00" w:rsidRPr="00A16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Через</w:t>
      </w:r>
      <w:proofErr w:type="gramEnd"/>
      <w:r w:rsidR="00305C00" w:rsidRPr="00A16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тернии к звездам»)</w:t>
      </w:r>
      <w:r w:rsidR="00E622EE" w:rsidRPr="00A16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E622EE" w:rsidRPr="000B7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старших группах прошли спортивные соревнования, посвященные Дню космонавтики.</w:t>
      </w:r>
      <w:r w:rsidR="0096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908B8" w:rsidRPr="00A1674B" w:rsidRDefault="005908B8" w:rsidP="007560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Pr="005908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районного месячника пра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вовой помощи </w:t>
      </w:r>
      <w:r w:rsidRPr="005908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детям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организовано общее родительское собрание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908B8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привлечением специалиста из ТСОШ № 50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психологом – юристом «Для родителей, у которых есть дети», где родители могли напрямую задать волнующие вопросы по данной теме. В приемных комнатах </w:t>
      </w:r>
      <w:r w:rsidR="00B56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организованы уголки для родителей. В игровой форме проведены тематические беседы, познавательные занятия, развлечения  по правам детей. В завершении прошел </w:t>
      </w:r>
      <w:r w:rsidR="00B56F5C" w:rsidRPr="00A16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конкурс рисунков «Я и мои права».</w:t>
      </w:r>
    </w:p>
    <w:p w:rsidR="00311F44" w:rsidRDefault="00B56F5C" w:rsidP="00311F4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Осенью 2016г. в рамках уже другого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месячника, </w:t>
      </w:r>
      <w:r w:rsidRPr="00B56F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посвященному Дню пожилого человека</w:t>
      </w:r>
      <w:r w:rsidR="009677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подг</w:t>
      </w:r>
      <w:r w:rsidR="004B50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отовили общий Концерт для своих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бабушек и дедушек. Во всех группах оформлены тематические газеты</w:t>
      </w:r>
      <w:r w:rsidR="00E32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рамках месячника ребята организовали </w:t>
      </w:r>
      <w:r w:rsidR="00E327E8" w:rsidRPr="009677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«Акцию добрых дел».</w:t>
      </w:r>
      <w:r w:rsidR="00E32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Совместно с воспитателями и родителями раздавали  листовки на улицах поселка, напоминающие молодому поколению об уважени</w:t>
      </w:r>
      <w:r w:rsidR="0096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</w:t>
      </w:r>
      <w:r w:rsidR="00E32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заботе и любви и  к пожилым людям.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CC58C3" w:rsidRPr="00311F44" w:rsidRDefault="00E622EE" w:rsidP="00311F4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29B">
        <w:rPr>
          <w:rFonts w:ascii="Times New Roman" w:hAnsi="Times New Roman" w:cs="Times New Roman"/>
          <w:sz w:val="28"/>
          <w:szCs w:val="28"/>
        </w:rPr>
        <w:lastRenderedPageBreak/>
        <w:t>В течение всего учебного  года в детском саду особое внимание уделялось нравственно -</w:t>
      </w:r>
      <w:r w:rsidR="00756072">
        <w:rPr>
          <w:rFonts w:ascii="Times New Roman" w:hAnsi="Times New Roman" w:cs="Times New Roman"/>
          <w:sz w:val="28"/>
          <w:szCs w:val="28"/>
        </w:rPr>
        <w:t xml:space="preserve"> </w:t>
      </w:r>
      <w:r w:rsidRPr="000B729B">
        <w:rPr>
          <w:rFonts w:ascii="Times New Roman" w:hAnsi="Times New Roman" w:cs="Times New Roman"/>
          <w:sz w:val="28"/>
          <w:szCs w:val="28"/>
        </w:rPr>
        <w:t>патриотическому воспитанию дошкольников.  </w:t>
      </w:r>
      <w:r w:rsidR="00756072">
        <w:rPr>
          <w:rFonts w:ascii="Times New Roman" w:hAnsi="Times New Roman" w:cs="Times New Roman"/>
          <w:sz w:val="28"/>
          <w:szCs w:val="28"/>
        </w:rPr>
        <w:t xml:space="preserve"> С  1 по 23</w:t>
      </w:r>
      <w:r w:rsidR="00756072" w:rsidRPr="000B729B">
        <w:rPr>
          <w:rFonts w:ascii="Times New Roman" w:hAnsi="Times New Roman" w:cs="Times New Roman"/>
          <w:sz w:val="28"/>
          <w:szCs w:val="28"/>
        </w:rPr>
        <w:t xml:space="preserve"> февраля 2017 года проходил месячник, посвященный </w:t>
      </w:r>
      <w:r w:rsidR="00756072" w:rsidRPr="000B729B">
        <w:rPr>
          <w:rFonts w:ascii="Times New Roman" w:hAnsi="Times New Roman" w:cs="Times New Roman"/>
          <w:b/>
          <w:sz w:val="28"/>
          <w:szCs w:val="28"/>
        </w:rPr>
        <w:t>Дню Защитника Отечества.</w:t>
      </w:r>
      <w:r w:rsidR="00756072" w:rsidRPr="000B729B">
        <w:rPr>
          <w:rFonts w:ascii="Times New Roman" w:hAnsi="Times New Roman" w:cs="Times New Roman"/>
          <w:sz w:val="28"/>
          <w:szCs w:val="28"/>
        </w:rPr>
        <w:t xml:space="preserve"> Во время месячника с детьми проводились </w:t>
      </w:r>
      <w:r w:rsidR="00756072">
        <w:rPr>
          <w:rFonts w:ascii="Times New Roman" w:hAnsi="Times New Roman" w:cs="Times New Roman"/>
          <w:sz w:val="28"/>
          <w:szCs w:val="28"/>
        </w:rPr>
        <w:t>викторины, сюжетно-ролевые игры, беседы о Российской Армии и видах войск</w:t>
      </w:r>
      <w:r w:rsidR="00756072" w:rsidRPr="000B729B">
        <w:rPr>
          <w:rFonts w:ascii="Times New Roman" w:hAnsi="Times New Roman" w:cs="Times New Roman"/>
          <w:sz w:val="28"/>
          <w:szCs w:val="28"/>
        </w:rPr>
        <w:t>, об истории страны и военных сражениях</w:t>
      </w:r>
      <w:r w:rsidR="00756072">
        <w:rPr>
          <w:rFonts w:ascii="Times New Roman" w:hAnsi="Times New Roman" w:cs="Times New Roman"/>
          <w:sz w:val="28"/>
          <w:szCs w:val="28"/>
        </w:rPr>
        <w:t>, читались художественные книги, проводились презентации о защитниках Отечества.</w:t>
      </w:r>
      <w:r w:rsidR="00756072" w:rsidRPr="000B729B">
        <w:rPr>
          <w:rFonts w:ascii="Times New Roman" w:hAnsi="Times New Roman" w:cs="Times New Roman"/>
          <w:sz w:val="28"/>
          <w:szCs w:val="28"/>
        </w:rPr>
        <w:t xml:space="preserve"> </w:t>
      </w:r>
      <w:r w:rsidR="0096778B">
        <w:rPr>
          <w:rFonts w:ascii="Times New Roman" w:hAnsi="Times New Roman" w:cs="Times New Roman"/>
          <w:sz w:val="28"/>
          <w:szCs w:val="28"/>
        </w:rPr>
        <w:t xml:space="preserve"> В завершении ребята подготовили для своих родителей праздничный концерт</w:t>
      </w:r>
      <w:r w:rsidR="00EA1A21">
        <w:rPr>
          <w:rFonts w:ascii="Times New Roman" w:hAnsi="Times New Roman" w:cs="Times New Roman"/>
          <w:sz w:val="28"/>
          <w:szCs w:val="28"/>
        </w:rPr>
        <w:t xml:space="preserve"> и поделки своими руками для пап</w:t>
      </w:r>
      <w:r w:rsidR="0096778B">
        <w:rPr>
          <w:rFonts w:ascii="Times New Roman" w:hAnsi="Times New Roman" w:cs="Times New Roman"/>
          <w:sz w:val="28"/>
          <w:szCs w:val="28"/>
        </w:rPr>
        <w:t>.</w:t>
      </w:r>
    </w:p>
    <w:p w:rsidR="00F2356B" w:rsidRDefault="00CC58C3" w:rsidP="00CC58C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развития интеллектуально-творческого потенциала личности ребенка путем совершенствования навыков исследовательского поведения</w:t>
      </w:r>
      <w:r w:rsidR="00F2356B">
        <w:rPr>
          <w:rFonts w:ascii="Times New Roman" w:hAnsi="Times New Roman" w:cs="Times New Roman"/>
          <w:sz w:val="28"/>
          <w:szCs w:val="28"/>
        </w:rPr>
        <w:t xml:space="preserve"> и развития исследовательских способностей, </w:t>
      </w:r>
      <w:r>
        <w:rPr>
          <w:rFonts w:ascii="Times New Roman" w:hAnsi="Times New Roman" w:cs="Times New Roman"/>
          <w:sz w:val="28"/>
          <w:szCs w:val="28"/>
        </w:rPr>
        <w:t xml:space="preserve">зимой мы приняли участие в </w:t>
      </w:r>
      <w:r w:rsidRPr="00F2356B">
        <w:rPr>
          <w:rFonts w:ascii="Times New Roman" w:hAnsi="Times New Roman" w:cs="Times New Roman"/>
          <w:b/>
          <w:sz w:val="28"/>
          <w:szCs w:val="28"/>
        </w:rPr>
        <w:t xml:space="preserve">районном конкурсе исследовательских работ и творческих проектов </w:t>
      </w:r>
      <w:r>
        <w:rPr>
          <w:rFonts w:ascii="Times New Roman" w:hAnsi="Times New Roman" w:cs="Times New Roman"/>
          <w:sz w:val="28"/>
          <w:szCs w:val="28"/>
        </w:rPr>
        <w:t xml:space="preserve">для дошкольников, организованным Троицким Домом детского творчества </w:t>
      </w:r>
      <w:r w:rsidRPr="00F2356B">
        <w:rPr>
          <w:rFonts w:ascii="Times New Roman" w:hAnsi="Times New Roman" w:cs="Times New Roman"/>
          <w:b/>
          <w:sz w:val="28"/>
          <w:szCs w:val="28"/>
        </w:rPr>
        <w:t>«Я - исследователь».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 представило 5 проектов</w:t>
      </w:r>
      <w:r w:rsidR="00F2356B">
        <w:rPr>
          <w:rFonts w:ascii="Times New Roman" w:hAnsi="Times New Roman" w:cs="Times New Roman"/>
          <w:sz w:val="28"/>
          <w:szCs w:val="28"/>
        </w:rPr>
        <w:t xml:space="preserve">. Ребята заслуженно получили свои грамоты, дипломы участников и призы. </w:t>
      </w:r>
      <w:r w:rsidR="00383B4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E622EE" w:rsidRPr="004B50FA" w:rsidRDefault="00383B45" w:rsidP="00CC58C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2EE" w:rsidRPr="000B729B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E622EE" w:rsidRPr="000B729B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месячника ППД </w:t>
      </w:r>
      <w:r w:rsidR="00756072" w:rsidRPr="00756072">
        <w:rPr>
          <w:rFonts w:ascii="Times New Roman" w:hAnsi="Times New Roman" w:cs="Times New Roman"/>
          <w:bCs/>
          <w:sz w:val="28"/>
          <w:szCs w:val="28"/>
        </w:rPr>
        <w:t>осенью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весной</w:t>
      </w:r>
      <w:r w:rsidR="00756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3B4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2EE" w:rsidRPr="000B729B">
        <w:rPr>
          <w:rFonts w:ascii="Times New Roman" w:hAnsi="Times New Roman" w:cs="Times New Roman"/>
          <w:bCs/>
          <w:sz w:val="28"/>
          <w:szCs w:val="28"/>
        </w:rPr>
        <w:t>для детей старшего дошкольного возраста прошло развлеч</w:t>
      </w:r>
      <w:r w:rsidR="004B50FA">
        <w:rPr>
          <w:rFonts w:ascii="Times New Roman" w:hAnsi="Times New Roman" w:cs="Times New Roman"/>
          <w:bCs/>
          <w:sz w:val="28"/>
          <w:szCs w:val="28"/>
        </w:rPr>
        <w:t>ение «Красный, желтый, зеленый».</w:t>
      </w:r>
      <w:r w:rsidR="004B50FA">
        <w:rPr>
          <w:rFonts w:ascii="Times New Roman" w:hAnsi="Times New Roman" w:cs="Times New Roman"/>
          <w:bCs/>
          <w:sz w:val="28"/>
          <w:szCs w:val="28"/>
        </w:rPr>
        <w:br/>
      </w:r>
      <w:r w:rsidR="004B50FA">
        <w:rPr>
          <w:rFonts w:ascii="Times New Roman" w:hAnsi="Times New Roman" w:cs="Times New Roman"/>
          <w:bCs/>
          <w:sz w:val="28"/>
          <w:szCs w:val="28"/>
        </w:rPr>
        <w:tab/>
      </w:r>
      <w:r w:rsidR="00EA1A21">
        <w:rPr>
          <w:rFonts w:ascii="Times New Roman" w:hAnsi="Times New Roman" w:cs="Times New Roman"/>
          <w:bCs/>
          <w:sz w:val="28"/>
          <w:szCs w:val="28"/>
        </w:rPr>
        <w:t xml:space="preserve"> В июне н</w:t>
      </w:r>
      <w:r w:rsidR="004B50FA">
        <w:rPr>
          <w:rFonts w:ascii="Times New Roman" w:hAnsi="Times New Roman" w:cs="Times New Roman"/>
          <w:bCs/>
          <w:sz w:val="28"/>
          <w:szCs w:val="28"/>
        </w:rPr>
        <w:t xml:space="preserve">аши воспитанники приняли активное участие в </w:t>
      </w:r>
      <w:r w:rsidR="004B50FA" w:rsidRPr="004B50FA">
        <w:rPr>
          <w:rFonts w:ascii="Times New Roman" w:hAnsi="Times New Roman" w:cs="Times New Roman"/>
          <w:b/>
          <w:bCs/>
          <w:sz w:val="28"/>
          <w:szCs w:val="28"/>
        </w:rPr>
        <w:t>праздничном концерте, посвященному Дню защиты детей</w:t>
      </w:r>
      <w:r w:rsidR="004B50F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50FA" w:rsidRPr="004B50FA">
        <w:rPr>
          <w:rFonts w:ascii="Times New Roman" w:hAnsi="Times New Roman" w:cs="Times New Roman"/>
          <w:bCs/>
          <w:sz w:val="28"/>
          <w:szCs w:val="28"/>
        </w:rPr>
        <w:t>организованном ДК «Центральный»</w:t>
      </w:r>
      <w:r w:rsidR="004B50FA">
        <w:rPr>
          <w:rFonts w:ascii="Times New Roman" w:hAnsi="Times New Roman" w:cs="Times New Roman"/>
          <w:bCs/>
          <w:sz w:val="28"/>
          <w:szCs w:val="28"/>
        </w:rPr>
        <w:t>.</w:t>
      </w:r>
    </w:p>
    <w:p w:rsidR="00E622EE" w:rsidRPr="000B729B" w:rsidRDefault="00E622EE" w:rsidP="00794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2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B50F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B729B">
        <w:rPr>
          <w:rFonts w:ascii="Times New Roman" w:hAnsi="Times New Roman" w:cs="Times New Roman"/>
          <w:color w:val="000000"/>
          <w:sz w:val="28"/>
          <w:szCs w:val="28"/>
        </w:rPr>
        <w:t>В рамках внедрения  профессионально</w:t>
      </w:r>
      <w:r w:rsidR="004B50FA">
        <w:rPr>
          <w:rFonts w:ascii="Times New Roman" w:hAnsi="Times New Roman" w:cs="Times New Roman"/>
          <w:color w:val="000000"/>
          <w:sz w:val="28"/>
          <w:szCs w:val="28"/>
        </w:rPr>
        <w:t xml:space="preserve">го  стандарта педагога в течение </w:t>
      </w:r>
      <w:r w:rsidRPr="000B729B">
        <w:rPr>
          <w:rFonts w:ascii="Times New Roman" w:hAnsi="Times New Roman" w:cs="Times New Roman"/>
          <w:color w:val="000000"/>
          <w:sz w:val="28"/>
          <w:szCs w:val="28"/>
        </w:rPr>
        <w:t xml:space="preserve"> 2016/17 учебного года  </w:t>
      </w:r>
      <w:proofErr w:type="gramStart"/>
      <w:r w:rsidRPr="000B729B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</w:t>
      </w:r>
      <w:r w:rsidR="00383B45">
        <w:rPr>
          <w:rFonts w:ascii="Times New Roman" w:hAnsi="Times New Roman" w:cs="Times New Roman"/>
          <w:color w:val="000000"/>
          <w:sz w:val="28"/>
          <w:szCs w:val="28"/>
        </w:rPr>
        <w:t>Плотникова</w:t>
      </w:r>
      <w:proofErr w:type="gramEnd"/>
      <w:r w:rsidR="00383B45">
        <w:rPr>
          <w:rFonts w:ascii="Times New Roman" w:hAnsi="Times New Roman" w:cs="Times New Roman"/>
          <w:color w:val="000000"/>
          <w:sz w:val="28"/>
          <w:szCs w:val="28"/>
        </w:rPr>
        <w:t xml:space="preserve"> Е.М. </w:t>
      </w:r>
      <w:r w:rsidRPr="000B729B">
        <w:rPr>
          <w:rFonts w:ascii="Times New Roman" w:hAnsi="Times New Roman" w:cs="Times New Roman"/>
          <w:color w:val="000000"/>
          <w:sz w:val="28"/>
          <w:szCs w:val="28"/>
        </w:rPr>
        <w:t xml:space="preserve"> и старший воспитатель </w:t>
      </w:r>
      <w:proofErr w:type="spellStart"/>
      <w:r w:rsidR="00383B45">
        <w:rPr>
          <w:rFonts w:ascii="Times New Roman" w:hAnsi="Times New Roman" w:cs="Times New Roman"/>
          <w:color w:val="000000"/>
          <w:sz w:val="28"/>
          <w:szCs w:val="28"/>
        </w:rPr>
        <w:t>Мамадалиева</w:t>
      </w:r>
      <w:proofErr w:type="spellEnd"/>
      <w:r w:rsidR="00383B45">
        <w:rPr>
          <w:rFonts w:ascii="Times New Roman" w:hAnsi="Times New Roman" w:cs="Times New Roman"/>
          <w:color w:val="000000"/>
          <w:sz w:val="28"/>
          <w:szCs w:val="28"/>
        </w:rPr>
        <w:t xml:space="preserve"> О.А.</w:t>
      </w:r>
      <w:r w:rsidRPr="000B729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</w:t>
      </w:r>
      <w:r w:rsidR="00F60825">
        <w:rPr>
          <w:rFonts w:ascii="Times New Roman" w:hAnsi="Times New Roman" w:cs="Times New Roman"/>
          <w:color w:val="000000"/>
          <w:sz w:val="28"/>
          <w:szCs w:val="28"/>
        </w:rPr>
        <w:t xml:space="preserve">вывали </w:t>
      </w:r>
      <w:r w:rsidR="00311F44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методическое</w:t>
      </w:r>
      <w:r w:rsidR="009300D3" w:rsidRPr="000B729B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сопровождение</w:t>
      </w:r>
      <w:r w:rsidRPr="000B729B">
        <w:rPr>
          <w:rFonts w:ascii="Times New Roman" w:hAnsi="Times New Roman" w:cs="Times New Roman"/>
          <w:color w:val="000000"/>
          <w:sz w:val="28"/>
          <w:szCs w:val="28"/>
        </w:rPr>
        <w:t>, способствующее переходу на про</w:t>
      </w:r>
      <w:r w:rsidR="004B50FA">
        <w:rPr>
          <w:rFonts w:ascii="Times New Roman" w:hAnsi="Times New Roman" w:cs="Times New Roman"/>
          <w:color w:val="000000"/>
          <w:sz w:val="28"/>
          <w:szCs w:val="28"/>
        </w:rPr>
        <w:t>фессиональный стандарт педагога (</w:t>
      </w:r>
      <w:r w:rsidR="00F60825">
        <w:rPr>
          <w:rFonts w:ascii="Times New Roman" w:hAnsi="Times New Roman" w:cs="Times New Roman"/>
          <w:color w:val="000000"/>
          <w:sz w:val="28"/>
          <w:szCs w:val="28"/>
        </w:rPr>
        <w:t xml:space="preserve">Приказ </w:t>
      </w:r>
      <w:proofErr w:type="spellStart"/>
      <w:r w:rsidR="00F60825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F60825">
        <w:rPr>
          <w:rFonts w:ascii="Times New Roman" w:hAnsi="Times New Roman" w:cs="Times New Roman"/>
          <w:color w:val="000000"/>
          <w:sz w:val="28"/>
          <w:szCs w:val="28"/>
        </w:rPr>
        <w:t xml:space="preserve"> РФ от 17.10.2013г. № 1155 «Об утверждении ФГОС ДО»).</w:t>
      </w:r>
    </w:p>
    <w:p w:rsidR="00E622EE" w:rsidRPr="000B729B" w:rsidRDefault="00CA31DF" w:rsidP="00794928">
      <w:pPr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E622EE" w:rsidRPr="000B729B">
        <w:rPr>
          <w:rFonts w:ascii="Times New Roman" w:hAnsi="Times New Roman" w:cs="Times New Roman"/>
          <w:b/>
          <w:i/>
          <w:sz w:val="28"/>
          <w:szCs w:val="28"/>
        </w:rPr>
        <w:t xml:space="preserve">  Музыкальное развитие детей</w:t>
      </w:r>
      <w:r w:rsidR="00E622EE" w:rsidRPr="000B729B">
        <w:rPr>
          <w:rFonts w:ascii="Times New Roman" w:hAnsi="Times New Roman" w:cs="Times New Roman"/>
          <w:sz w:val="28"/>
          <w:szCs w:val="28"/>
        </w:rPr>
        <w:t xml:space="preserve"> осуществлялось </w:t>
      </w:r>
      <w:r w:rsidR="00BC010B" w:rsidRPr="000B729B">
        <w:rPr>
          <w:rFonts w:ascii="Times New Roman" w:hAnsi="Times New Roman" w:cs="Times New Roman"/>
          <w:sz w:val="28"/>
          <w:szCs w:val="28"/>
        </w:rPr>
        <w:t xml:space="preserve"> силами педагогов по причине отсутствия музыкального руководителя. Это не помешало воспитанника</w:t>
      </w:r>
      <w:r w:rsidR="00E327E8">
        <w:rPr>
          <w:rFonts w:ascii="Times New Roman" w:hAnsi="Times New Roman" w:cs="Times New Roman"/>
          <w:sz w:val="28"/>
          <w:szCs w:val="28"/>
        </w:rPr>
        <w:t xml:space="preserve">м систематически выступать на </w:t>
      </w:r>
      <w:r w:rsidR="00BC010B" w:rsidRPr="000B729B">
        <w:rPr>
          <w:rFonts w:ascii="Times New Roman" w:hAnsi="Times New Roman" w:cs="Times New Roman"/>
          <w:sz w:val="28"/>
          <w:szCs w:val="28"/>
        </w:rPr>
        <w:t xml:space="preserve"> мероприятиях как внутри ДОУ, так и районных. Воспитатели</w:t>
      </w:r>
      <w:r w:rsidR="00E622EE" w:rsidRPr="000B729B">
        <w:rPr>
          <w:rFonts w:ascii="Times New Roman" w:hAnsi="Times New Roman" w:cs="Times New Roman"/>
          <w:sz w:val="28"/>
          <w:szCs w:val="28"/>
        </w:rPr>
        <w:t xml:space="preserve"> строят работу в тесном сотрудничестве с семьями воспитанников, включая их в игровую и  театрализованную деятельност</w:t>
      </w:r>
      <w:r w:rsidR="009300D3" w:rsidRPr="000B729B">
        <w:rPr>
          <w:rFonts w:ascii="Times New Roman" w:hAnsi="Times New Roman" w:cs="Times New Roman"/>
          <w:sz w:val="28"/>
          <w:szCs w:val="28"/>
        </w:rPr>
        <w:t>ь на утренниках и развлечениях.</w:t>
      </w:r>
    </w:p>
    <w:p w:rsidR="004B50FA" w:rsidRPr="000B729B" w:rsidRDefault="004B50FA" w:rsidP="004B50FA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72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Работа по вовлечению родителей в совместную деятельность МКДОУ орган</w:t>
      </w:r>
      <w:r w:rsidR="004F2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871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зуется по четыре</w:t>
      </w:r>
      <w:r w:rsidR="00C74B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 направлениям (</w:t>
      </w:r>
      <w:proofErr w:type="gramStart"/>
      <w:r w:rsidR="00C74B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см</w:t>
      </w:r>
      <w:proofErr w:type="gramEnd"/>
      <w:r w:rsidR="00C74B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A16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4B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Таблицу № 8)</w:t>
      </w:r>
    </w:p>
    <w:p w:rsidR="004B50FA" w:rsidRPr="00350398" w:rsidRDefault="00C74BDC" w:rsidP="00871FD1">
      <w:pPr>
        <w:shd w:val="clear" w:color="auto" w:fill="FFFFFF"/>
        <w:spacing w:after="0" w:line="408" w:lineRule="atLeast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Таблица № 8</w:t>
      </w:r>
    </w:p>
    <w:tbl>
      <w:tblPr>
        <w:tblW w:w="9180" w:type="dxa"/>
        <w:tblInd w:w="-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"/>
        <w:gridCol w:w="2381"/>
        <w:gridCol w:w="2477"/>
        <w:gridCol w:w="3870"/>
      </w:tblGrid>
      <w:tr w:rsidR="00350398" w:rsidRPr="000B729B" w:rsidTr="00C74BDC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398" w:rsidRPr="00254691" w:rsidRDefault="00350398" w:rsidP="0025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254691" w:rsidRDefault="00350398" w:rsidP="002546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254691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254691" w:rsidRDefault="00350398" w:rsidP="002546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254691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8"/>
                <w:szCs w:val="28"/>
              </w:rPr>
              <w:t>Задачи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254691" w:rsidRDefault="00350398" w:rsidP="002546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25469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Формы проведения</w:t>
            </w:r>
          </w:p>
        </w:tc>
      </w:tr>
      <w:tr w:rsidR="00350398" w:rsidRPr="000B729B" w:rsidTr="00C74BDC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398" w:rsidRPr="000B729B" w:rsidRDefault="00350398" w:rsidP="0035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Информационно-аналитическое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numPr>
                <w:ilvl w:val="0"/>
                <w:numId w:val="10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Выявление интересов, потребностей, запросов </w:t>
            </w: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родителей, уровня их пе</w:t>
            </w: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0B72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дагогической грамотности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numPr>
                <w:ilvl w:val="0"/>
                <w:numId w:val="11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социологи</w:t>
            </w:r>
            <w:r w:rsidRPr="000B72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ческие опро</w:t>
            </w: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сы;</w:t>
            </w:r>
          </w:p>
          <w:p w:rsidR="00350398" w:rsidRPr="000B729B" w:rsidRDefault="00350398" w:rsidP="003D25DC">
            <w:pPr>
              <w:numPr>
                <w:ilvl w:val="0"/>
                <w:numId w:val="11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анкетирование;</w:t>
            </w:r>
          </w:p>
          <w:p w:rsidR="00350398" w:rsidRPr="000B729B" w:rsidRDefault="00350398" w:rsidP="003D25DC">
            <w:pPr>
              <w:numPr>
                <w:ilvl w:val="0"/>
                <w:numId w:val="11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размещение информации о деятельности учреждения на официальном сайте ДОУ</w:t>
            </w:r>
          </w:p>
        </w:tc>
      </w:tr>
      <w:tr w:rsidR="00350398" w:rsidRPr="000B729B" w:rsidTr="00C74BDC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398" w:rsidRPr="000B729B" w:rsidRDefault="00350398" w:rsidP="0035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Ознакомление родителей с возрастными и психоло</w:t>
            </w: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гическими особенностями детей дошкольного возра</w:t>
            </w: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0B72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ста.</w:t>
            </w:r>
          </w:p>
          <w:p w:rsidR="00350398" w:rsidRPr="000B729B" w:rsidRDefault="00350398" w:rsidP="003D25DC">
            <w:pPr>
              <w:numPr>
                <w:ilvl w:val="0"/>
                <w:numId w:val="12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Формирование у роди</w:t>
            </w:r>
            <w:r w:rsidRPr="000B72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softHyphen/>
            </w:r>
            <w:r w:rsidRPr="000B72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телей практических навы</w:t>
            </w:r>
            <w:r w:rsidRPr="000B72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ков в воспитании детей.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numPr>
                <w:ilvl w:val="0"/>
                <w:numId w:val="13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семинары-практикумы;</w:t>
            </w:r>
          </w:p>
          <w:p w:rsidR="00350398" w:rsidRPr="000B729B" w:rsidRDefault="00350398" w:rsidP="003D25DC">
            <w:pPr>
              <w:numPr>
                <w:ilvl w:val="0"/>
                <w:numId w:val="13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родительские собрания;</w:t>
            </w:r>
          </w:p>
          <w:p w:rsidR="00350398" w:rsidRPr="000B729B" w:rsidRDefault="00350398" w:rsidP="003D25DC">
            <w:pPr>
              <w:numPr>
                <w:ilvl w:val="0"/>
                <w:numId w:val="13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кон</w:t>
            </w:r>
            <w:r w:rsidRPr="000B729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softHyphen/>
            </w:r>
            <w:r w:rsidRPr="000B72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сультации;</w:t>
            </w:r>
          </w:p>
          <w:p w:rsidR="00350398" w:rsidRPr="000B729B" w:rsidRDefault="00350398" w:rsidP="003D25DC">
            <w:pPr>
              <w:numPr>
                <w:ilvl w:val="0"/>
                <w:numId w:val="13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за круглым столом</w:t>
            </w:r>
            <w:r w:rsidRPr="000B729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;</w:t>
            </w:r>
          </w:p>
          <w:p w:rsidR="00350398" w:rsidRPr="000B729B" w:rsidRDefault="00350398" w:rsidP="003D25DC">
            <w:pPr>
              <w:numPr>
                <w:ilvl w:val="0"/>
                <w:numId w:val="13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практикумы;</w:t>
            </w:r>
          </w:p>
          <w:p w:rsidR="00350398" w:rsidRPr="000B729B" w:rsidRDefault="00350398" w:rsidP="003D25DC">
            <w:pPr>
              <w:numPr>
                <w:ilvl w:val="0"/>
                <w:numId w:val="13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0398" w:rsidRPr="000B729B" w:rsidTr="00C74BDC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398" w:rsidRPr="000B729B" w:rsidRDefault="00350398" w:rsidP="0035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Наглядно-информационное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numPr>
                <w:ilvl w:val="0"/>
                <w:numId w:val="14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Ознакомление родителей  </w:t>
            </w: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работой дошкольного уч</w:t>
            </w: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softHyphen/>
              <w:t xml:space="preserve">реждения, особенностями </w:t>
            </w:r>
            <w:r w:rsidRPr="000B72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воспитания детей.</w:t>
            </w:r>
          </w:p>
          <w:p w:rsidR="00350398" w:rsidRPr="000B729B" w:rsidRDefault="00350398" w:rsidP="003D25DC">
            <w:pPr>
              <w:numPr>
                <w:ilvl w:val="0"/>
                <w:numId w:val="14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Формирование у родите</w:t>
            </w:r>
            <w:r w:rsidRPr="000B72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лей знаний о воспитании и 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развитии детей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numPr>
                <w:ilvl w:val="0"/>
                <w:numId w:val="15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презентация дошкольного учреждения;</w:t>
            </w:r>
          </w:p>
          <w:p w:rsidR="00350398" w:rsidRPr="000B729B" w:rsidRDefault="00350398" w:rsidP="003D25DC">
            <w:pPr>
              <w:numPr>
                <w:ilvl w:val="0"/>
                <w:numId w:val="15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буклеты </w:t>
            </w: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для родителей</w:t>
            </w:r>
          </w:p>
          <w:p w:rsidR="00350398" w:rsidRPr="000B729B" w:rsidRDefault="00350398" w:rsidP="003D25DC">
            <w:pPr>
              <w:numPr>
                <w:ilvl w:val="0"/>
                <w:numId w:val="15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Дни открытых две</w:t>
            </w: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0B729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рей;</w:t>
            </w:r>
          </w:p>
          <w:p w:rsidR="00350398" w:rsidRPr="000B729B" w:rsidRDefault="00350398" w:rsidP="003D25DC">
            <w:pPr>
              <w:numPr>
                <w:ilvl w:val="0"/>
                <w:numId w:val="15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тематических газет.</w:t>
            </w:r>
          </w:p>
        </w:tc>
      </w:tr>
      <w:tr w:rsidR="00350398" w:rsidRPr="000B729B" w:rsidTr="00C74BDC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0398" w:rsidRPr="000B729B" w:rsidRDefault="00350398" w:rsidP="0035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Досуговое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numPr>
                <w:ilvl w:val="0"/>
                <w:numId w:val="16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Установление эмоцио</w:t>
            </w: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0B72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нального контакта между </w:t>
            </w:r>
            <w:r w:rsidRPr="000B729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педагогами, </w:t>
            </w:r>
            <w:r w:rsidRPr="000B729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lastRenderedPageBreak/>
              <w:t xml:space="preserve">родителями, 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8" w:rsidRPr="000B729B" w:rsidRDefault="00350398" w:rsidP="003D25DC">
            <w:pPr>
              <w:numPr>
                <w:ilvl w:val="0"/>
                <w:numId w:val="17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досуги;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праздники;</w:t>
            </w:r>
          </w:p>
          <w:p w:rsidR="00350398" w:rsidRPr="000B729B" w:rsidRDefault="00350398" w:rsidP="003D25DC">
            <w:pPr>
              <w:numPr>
                <w:ilvl w:val="0"/>
                <w:numId w:val="17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участие </w:t>
            </w:r>
            <w:r w:rsidRPr="000B72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родителей и детей в 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выставках, конкурсах, соревнованиях, турпоходах, </w:t>
            </w:r>
            <w:r w:rsidRPr="000B72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экскурсиях.</w:t>
            </w:r>
          </w:p>
        </w:tc>
      </w:tr>
    </w:tbl>
    <w:p w:rsidR="00117663" w:rsidRDefault="00117663" w:rsidP="005E4C7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825" w:rsidRDefault="00F60825" w:rsidP="00F608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анкетирования  родителей (законных представителей) в конце года, удовлетворенность родителей составила 98%. </w:t>
      </w:r>
    </w:p>
    <w:p w:rsidR="0096778B" w:rsidRDefault="0096778B" w:rsidP="00F608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1FD1" w:rsidRDefault="00871FD1" w:rsidP="00F608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663" w:rsidRDefault="00F2356B" w:rsidP="0096778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7. </w:t>
      </w:r>
      <w:r w:rsidR="00117663" w:rsidRPr="00E327E8">
        <w:rPr>
          <w:rFonts w:ascii="Times New Roman" w:eastAsia="Times New Roman" w:hAnsi="Times New Roman" w:cs="Times New Roman"/>
          <w:b/>
          <w:bCs/>
          <w:sz w:val="32"/>
          <w:szCs w:val="28"/>
        </w:rPr>
        <w:t>Результаты образовательной деятельности</w:t>
      </w:r>
    </w:p>
    <w:p w:rsidR="0096778B" w:rsidRPr="00E327E8" w:rsidRDefault="0096778B" w:rsidP="0096778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117663" w:rsidRDefault="00117663" w:rsidP="00117663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bCs/>
          <w:sz w:val="28"/>
          <w:szCs w:val="28"/>
        </w:rPr>
        <w:t>Освоение основной общеобразовательной программы дошкольного образования за 2016-2017 учебный год составило 98 %, в том чи</w:t>
      </w:r>
      <w:r w:rsidR="00871FD1">
        <w:rPr>
          <w:rFonts w:ascii="Times New Roman" w:eastAsia="Times New Roman" w:hAnsi="Times New Roman" w:cs="Times New Roman"/>
          <w:bCs/>
          <w:sz w:val="28"/>
          <w:szCs w:val="28"/>
        </w:rPr>
        <w:t>сле по образ</w:t>
      </w:r>
      <w:r w:rsidR="00C74BDC">
        <w:rPr>
          <w:rFonts w:ascii="Times New Roman" w:eastAsia="Times New Roman" w:hAnsi="Times New Roman" w:cs="Times New Roman"/>
          <w:bCs/>
          <w:sz w:val="28"/>
          <w:szCs w:val="28"/>
        </w:rPr>
        <w:t>овательным областям (Таблица № 9</w:t>
      </w:r>
      <w:r w:rsidR="00871FD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871FD1" w:rsidRDefault="00871FD1" w:rsidP="00117663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1FD1" w:rsidRDefault="00871FD1" w:rsidP="00117663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1FD1" w:rsidRPr="00871FD1" w:rsidRDefault="00C74BDC" w:rsidP="00871FD1">
      <w:pPr>
        <w:shd w:val="clear" w:color="auto" w:fill="FFFFFF"/>
        <w:spacing w:after="0" w:line="408" w:lineRule="atLeast"/>
        <w:ind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№ 9</w:t>
      </w:r>
    </w:p>
    <w:tbl>
      <w:tblPr>
        <w:tblStyle w:val="a8"/>
        <w:tblW w:w="0" w:type="auto"/>
        <w:tblLook w:val="04A0"/>
      </w:tblPr>
      <w:tblGrid>
        <w:gridCol w:w="817"/>
        <w:gridCol w:w="5281"/>
        <w:gridCol w:w="3049"/>
      </w:tblGrid>
      <w:tr w:rsidR="00871FD1" w:rsidTr="00871FD1">
        <w:tc>
          <w:tcPr>
            <w:tcW w:w="817" w:type="dxa"/>
          </w:tcPr>
          <w:p w:rsidR="00871FD1" w:rsidRPr="00871FD1" w:rsidRDefault="00871FD1" w:rsidP="00871FD1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1F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71F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71F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71F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81" w:type="dxa"/>
          </w:tcPr>
          <w:p w:rsidR="00B53EC8" w:rsidRDefault="00B53EC8" w:rsidP="00871FD1">
            <w:pPr>
              <w:spacing w:line="408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FD1" w:rsidRPr="00871FD1" w:rsidRDefault="00871FD1" w:rsidP="00871FD1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1F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049" w:type="dxa"/>
          </w:tcPr>
          <w:p w:rsidR="00871FD1" w:rsidRPr="00871FD1" w:rsidRDefault="00871FD1" w:rsidP="00871FD1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1F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освоения общеучебных навыков детьми</w:t>
            </w:r>
            <w:proofErr w:type="gramStart"/>
            <w:r w:rsidRPr="00871F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871FD1" w:rsidTr="00871FD1">
        <w:tc>
          <w:tcPr>
            <w:tcW w:w="817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1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049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871FD1" w:rsidTr="00871FD1">
        <w:tc>
          <w:tcPr>
            <w:tcW w:w="817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1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Речевое  развитие</w:t>
            </w:r>
          </w:p>
        </w:tc>
        <w:tc>
          <w:tcPr>
            <w:tcW w:w="3049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871FD1" w:rsidTr="00871FD1">
        <w:tc>
          <w:tcPr>
            <w:tcW w:w="817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1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049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74%</w:t>
            </w:r>
          </w:p>
        </w:tc>
      </w:tr>
      <w:tr w:rsidR="00871FD1" w:rsidTr="00871FD1">
        <w:tc>
          <w:tcPr>
            <w:tcW w:w="817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1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049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871FD1" w:rsidTr="00871FD1">
        <w:tc>
          <w:tcPr>
            <w:tcW w:w="817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1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9B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49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871FD1" w:rsidTr="00871FD1">
        <w:tc>
          <w:tcPr>
            <w:tcW w:w="817" w:type="dxa"/>
          </w:tcPr>
          <w:p w:rsid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1" w:type="dxa"/>
          </w:tcPr>
          <w:p w:rsidR="00871FD1" w:rsidRP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1F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49" w:type="dxa"/>
          </w:tcPr>
          <w:p w:rsidR="00871FD1" w:rsidRPr="00871FD1" w:rsidRDefault="00871FD1" w:rsidP="00117663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1F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74%</w:t>
            </w:r>
          </w:p>
        </w:tc>
      </w:tr>
    </w:tbl>
    <w:p w:rsidR="00117663" w:rsidRPr="000B729B" w:rsidRDefault="00117663" w:rsidP="00117663">
      <w:pPr>
        <w:jc w:val="both"/>
        <w:rPr>
          <w:sz w:val="28"/>
          <w:szCs w:val="28"/>
        </w:rPr>
      </w:pPr>
    </w:p>
    <w:p w:rsidR="00117663" w:rsidRPr="0048272D" w:rsidRDefault="0048272D" w:rsidP="004F20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72D">
        <w:rPr>
          <w:rFonts w:ascii="Times New Roman" w:hAnsi="Times New Roman" w:cs="Times New Roman"/>
          <w:sz w:val="28"/>
          <w:szCs w:val="28"/>
        </w:rPr>
        <w:t>По р</w:t>
      </w:r>
      <w:r w:rsidR="00117663" w:rsidRPr="0048272D">
        <w:rPr>
          <w:rFonts w:ascii="Times New Roman" w:hAnsi="Times New Roman" w:cs="Times New Roman"/>
          <w:sz w:val="28"/>
          <w:szCs w:val="28"/>
        </w:rPr>
        <w:t>езультаты    диагностики готовности детей к школьному обучению и оценка достижений воспитанников на этапе зав</w:t>
      </w:r>
      <w:r w:rsidRPr="0048272D">
        <w:rPr>
          <w:rFonts w:ascii="Times New Roman" w:hAnsi="Times New Roman" w:cs="Times New Roman"/>
          <w:sz w:val="28"/>
          <w:szCs w:val="28"/>
        </w:rPr>
        <w:t>ершения ими дошкольного периода следующие результаты:</w:t>
      </w:r>
    </w:p>
    <w:p w:rsidR="00117663" w:rsidRPr="000B729B" w:rsidRDefault="00117663" w:rsidP="00117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 Оценка  включала 3 направления: </w:t>
      </w:r>
    </w:p>
    <w:p w:rsidR="00117663" w:rsidRPr="000B729B" w:rsidRDefault="00117663" w:rsidP="00117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-Сфера социально-личностного развития;</w:t>
      </w:r>
    </w:p>
    <w:p w:rsidR="00117663" w:rsidRPr="000B729B" w:rsidRDefault="00117663" w:rsidP="00117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-Сфера познавательно-речевого развития;</w:t>
      </w:r>
    </w:p>
    <w:p w:rsidR="00117663" w:rsidRPr="000B729B" w:rsidRDefault="00117663" w:rsidP="00117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-Сфера художественно-эстетического развития.</w:t>
      </w:r>
    </w:p>
    <w:p w:rsidR="00117663" w:rsidRDefault="00117663" w:rsidP="00117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По результатам оценки  уровни достижений  из 25</w:t>
      </w:r>
      <w:r>
        <w:rPr>
          <w:rFonts w:ascii="Times New Roman" w:hAnsi="Times New Roman" w:cs="Times New Roman"/>
          <w:sz w:val="28"/>
          <w:szCs w:val="28"/>
        </w:rPr>
        <w:t xml:space="preserve"> выпускников составили:</w:t>
      </w:r>
      <w:r w:rsidRPr="000B72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117663" w:rsidRPr="008D0F3E" w:rsidRDefault="00117663" w:rsidP="00117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 -</w:t>
      </w:r>
      <w:r w:rsidRPr="008D0F3E">
        <w:rPr>
          <w:rFonts w:ascii="Times New Roman" w:hAnsi="Times New Roman" w:cs="Times New Roman"/>
          <w:sz w:val="28"/>
          <w:szCs w:val="28"/>
        </w:rPr>
        <w:t>Достаточный (75-100%)- 44  %</w:t>
      </w:r>
    </w:p>
    <w:p w:rsidR="00117663" w:rsidRPr="008D0F3E" w:rsidRDefault="00117663" w:rsidP="00117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F3E">
        <w:rPr>
          <w:rFonts w:ascii="Times New Roman" w:hAnsi="Times New Roman" w:cs="Times New Roman"/>
          <w:sz w:val="28"/>
          <w:szCs w:val="28"/>
        </w:rPr>
        <w:t>-Допустимый (50-75 %)-  65 %</w:t>
      </w:r>
    </w:p>
    <w:p w:rsidR="00117663" w:rsidRPr="0048272D" w:rsidRDefault="00117663" w:rsidP="004827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F3E">
        <w:rPr>
          <w:rFonts w:ascii="Times New Roman" w:hAnsi="Times New Roman" w:cs="Times New Roman"/>
          <w:sz w:val="28"/>
          <w:szCs w:val="28"/>
        </w:rPr>
        <w:t xml:space="preserve"> -Критический (ниже 50 %)- 1.8%.</w:t>
      </w:r>
      <w:r w:rsidRPr="000B7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663" w:rsidRDefault="00117663" w:rsidP="005E4C7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C7B" w:rsidRPr="0048272D" w:rsidRDefault="005E4C7B" w:rsidP="005E4C7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48272D">
        <w:rPr>
          <w:rFonts w:ascii="Times New Roman" w:eastAsia="Times New Roman" w:hAnsi="Times New Roman" w:cs="Times New Roman"/>
          <w:b/>
          <w:bCs/>
          <w:sz w:val="32"/>
          <w:szCs w:val="28"/>
        </w:rPr>
        <w:lastRenderedPageBreak/>
        <w:t>6.Состояние здоровья воспитанников ДОУ,</w:t>
      </w:r>
    </w:p>
    <w:p w:rsidR="005E4C7B" w:rsidRPr="0048272D" w:rsidRDefault="005E4C7B" w:rsidP="005E4C7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48272D">
        <w:rPr>
          <w:rFonts w:ascii="Times New Roman" w:eastAsia="Times New Roman" w:hAnsi="Times New Roman" w:cs="Times New Roman"/>
          <w:b/>
          <w:bCs/>
          <w:sz w:val="32"/>
          <w:szCs w:val="28"/>
        </w:rPr>
        <w:t>меры по охране и укреплению здоровья.</w:t>
      </w:r>
    </w:p>
    <w:p w:rsidR="0071196F" w:rsidRPr="000B729B" w:rsidRDefault="0071196F" w:rsidP="005E4C7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4C7B" w:rsidRPr="0071196F" w:rsidRDefault="00BD4559" w:rsidP="0071196F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Соблюдаются требования </w:t>
      </w:r>
      <w:proofErr w:type="spellStart"/>
      <w:r w:rsidRPr="000B729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B729B">
        <w:rPr>
          <w:rFonts w:ascii="Times New Roman" w:hAnsi="Times New Roman" w:cs="Times New Roman"/>
          <w:sz w:val="28"/>
          <w:szCs w:val="28"/>
        </w:rPr>
        <w:t xml:space="preserve"> по организации образовательного процесса, своевременно проводятся исследования пищи и воды. Ведутся регулярные осмотры детей </w:t>
      </w:r>
      <w:r w:rsidR="00F501F5">
        <w:rPr>
          <w:rFonts w:ascii="Times New Roman" w:hAnsi="Times New Roman" w:cs="Times New Roman"/>
          <w:sz w:val="28"/>
          <w:szCs w:val="28"/>
        </w:rPr>
        <w:t>педиатром</w:t>
      </w:r>
      <w:r w:rsidRPr="000B729B">
        <w:rPr>
          <w:rFonts w:ascii="Times New Roman" w:hAnsi="Times New Roman" w:cs="Times New Roman"/>
          <w:sz w:val="28"/>
          <w:szCs w:val="28"/>
        </w:rPr>
        <w:t xml:space="preserve"> Детской консультации, плановая вакцинация </w:t>
      </w:r>
      <w:r w:rsidR="00F501F5">
        <w:rPr>
          <w:rFonts w:ascii="Times New Roman" w:hAnsi="Times New Roman" w:cs="Times New Roman"/>
          <w:sz w:val="28"/>
          <w:szCs w:val="28"/>
        </w:rPr>
        <w:t xml:space="preserve"> и профилактические прививки по календарю </w:t>
      </w:r>
      <w:r w:rsidRPr="000B729B">
        <w:rPr>
          <w:rFonts w:ascii="Times New Roman" w:hAnsi="Times New Roman" w:cs="Times New Roman"/>
          <w:sz w:val="28"/>
          <w:szCs w:val="28"/>
        </w:rPr>
        <w:t xml:space="preserve">детей и сотрудников детского сада. Был организован  диспансерный осмотр детей специалистами: </w:t>
      </w:r>
      <w:r w:rsidR="00F501F5">
        <w:rPr>
          <w:rFonts w:ascii="Times New Roman" w:hAnsi="Times New Roman" w:cs="Times New Roman"/>
          <w:sz w:val="28"/>
          <w:szCs w:val="28"/>
        </w:rPr>
        <w:t>4-х и 5-ти лет педиатром хирургом; 6-ти лет стоматологом, неврологом, окулистом и педиатром; 3-х и 7-и лет</w:t>
      </w:r>
      <w:r w:rsidRPr="000B729B">
        <w:rPr>
          <w:rFonts w:ascii="Times New Roman" w:hAnsi="Times New Roman" w:cs="Times New Roman"/>
          <w:sz w:val="28"/>
          <w:szCs w:val="28"/>
        </w:rPr>
        <w:t xml:space="preserve"> окулистом, </w:t>
      </w:r>
      <w:proofErr w:type="spellStart"/>
      <w:r w:rsidRPr="000B729B">
        <w:rPr>
          <w:rFonts w:ascii="Times New Roman" w:hAnsi="Times New Roman" w:cs="Times New Roman"/>
          <w:sz w:val="28"/>
          <w:szCs w:val="28"/>
        </w:rPr>
        <w:t>ЛОРом</w:t>
      </w:r>
      <w:proofErr w:type="spellEnd"/>
      <w:r w:rsidRPr="000B729B">
        <w:rPr>
          <w:rFonts w:ascii="Times New Roman" w:hAnsi="Times New Roman" w:cs="Times New Roman"/>
          <w:sz w:val="28"/>
          <w:szCs w:val="28"/>
        </w:rPr>
        <w:t xml:space="preserve">, стоматологом, </w:t>
      </w:r>
      <w:r w:rsidR="00F501F5">
        <w:rPr>
          <w:rFonts w:ascii="Times New Roman" w:hAnsi="Times New Roman" w:cs="Times New Roman"/>
          <w:sz w:val="28"/>
          <w:szCs w:val="28"/>
        </w:rPr>
        <w:t xml:space="preserve">гинекологом, урологом, психиатром, хирургом, ортопедом и </w:t>
      </w:r>
      <w:r w:rsidRPr="000B729B">
        <w:rPr>
          <w:rFonts w:ascii="Times New Roman" w:hAnsi="Times New Roman" w:cs="Times New Roman"/>
          <w:sz w:val="28"/>
          <w:szCs w:val="28"/>
        </w:rPr>
        <w:t>педиатром  с лабораторными  и УЗИ исследованиями</w:t>
      </w:r>
      <w:r w:rsidR="00F501F5">
        <w:rPr>
          <w:rFonts w:ascii="Times New Roman" w:hAnsi="Times New Roman" w:cs="Times New Roman"/>
          <w:sz w:val="28"/>
          <w:szCs w:val="28"/>
        </w:rPr>
        <w:t xml:space="preserve">.  </w:t>
      </w:r>
      <w:r w:rsidR="0071196F" w:rsidRPr="0071196F">
        <w:rPr>
          <w:rFonts w:ascii="Times New Roman" w:hAnsi="Times New Roman"/>
          <w:sz w:val="28"/>
          <w:szCs w:val="28"/>
        </w:rPr>
        <w:t>В организации физкультурно-оздоровительной работы учитывается индивидуальные особенности и состояние здоровья детей дошкольного возраста.</w:t>
      </w:r>
      <w:r w:rsidR="0071196F">
        <w:rPr>
          <w:rFonts w:ascii="Times New Roman" w:hAnsi="Times New Roman"/>
          <w:sz w:val="28"/>
          <w:szCs w:val="28"/>
        </w:rPr>
        <w:t xml:space="preserve"> </w:t>
      </w:r>
      <w:r w:rsidR="005E4C7B" w:rsidRPr="000B729B">
        <w:rPr>
          <w:rFonts w:ascii="Times New Roman" w:eastAsia="Times New Roman" w:hAnsi="Times New Roman" w:cs="Times New Roman"/>
          <w:sz w:val="28"/>
          <w:szCs w:val="28"/>
        </w:rPr>
        <w:t>В  Учреждении имеется спортивный зал</w:t>
      </w:r>
      <w:r w:rsidR="003A694F">
        <w:rPr>
          <w:rFonts w:ascii="Times New Roman" w:eastAsia="Times New Roman" w:hAnsi="Times New Roman" w:cs="Times New Roman"/>
          <w:sz w:val="28"/>
          <w:szCs w:val="28"/>
        </w:rPr>
        <w:t xml:space="preserve"> (совмещен с музыкальным залом)</w:t>
      </w:r>
      <w:r w:rsidR="005E4C7B" w:rsidRPr="000B729B">
        <w:rPr>
          <w:rFonts w:ascii="Times New Roman" w:eastAsia="Times New Roman" w:hAnsi="Times New Roman" w:cs="Times New Roman"/>
          <w:sz w:val="28"/>
          <w:szCs w:val="28"/>
        </w:rPr>
        <w:t>, спортивная площадка. В ДОУ реализуются следующие формы организации работы по физическому развитию:</w:t>
      </w:r>
    </w:p>
    <w:p w:rsidR="005E4C7B" w:rsidRPr="000B729B" w:rsidRDefault="005E4C7B" w:rsidP="005E4C7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утренняя гимнастика;</w:t>
      </w:r>
    </w:p>
    <w:p w:rsidR="005E4C7B" w:rsidRPr="000B729B" w:rsidRDefault="005E4C7B" w:rsidP="005E4C7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подвижные игры;</w:t>
      </w:r>
    </w:p>
    <w:p w:rsidR="005E4C7B" w:rsidRPr="000B729B" w:rsidRDefault="005E4C7B" w:rsidP="005E4C7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гимнастика после дневного сна;</w:t>
      </w:r>
    </w:p>
    <w:p w:rsidR="005E4C7B" w:rsidRPr="000B729B" w:rsidRDefault="005E4C7B" w:rsidP="005E4C7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физкультурные упражнения на прогулке;</w:t>
      </w:r>
    </w:p>
    <w:p w:rsidR="005E4C7B" w:rsidRPr="000B729B" w:rsidRDefault="005E4C7B" w:rsidP="005E4C7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физкультминутки при проведении непосредственно образовательной деятельности с умственной нагрузкой;</w:t>
      </w:r>
    </w:p>
    <w:p w:rsidR="005E4C7B" w:rsidRPr="000B729B" w:rsidRDefault="005E4C7B" w:rsidP="005E4C7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спортивные игры на прогулке,</w:t>
      </w:r>
    </w:p>
    <w:p w:rsidR="005E4C7B" w:rsidRPr="000B729B" w:rsidRDefault="005E4C7B" w:rsidP="005E4C7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694F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>изкультминутки»;</w:t>
      </w:r>
    </w:p>
    <w:p w:rsidR="005E4C7B" w:rsidRPr="000B729B" w:rsidRDefault="005E4C7B" w:rsidP="005E4C7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самостоятельная двигательная деятельность детей</w:t>
      </w:r>
    </w:p>
    <w:p w:rsidR="005E4C7B" w:rsidRPr="000B729B" w:rsidRDefault="005E4C7B" w:rsidP="005E4C7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спортивные праздники (в зале, на воздухе)</w:t>
      </w:r>
    </w:p>
    <w:p w:rsidR="005E4C7B" w:rsidRPr="003F71E4" w:rsidRDefault="003F71E4" w:rsidP="005E4C7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турпоходы</w:t>
      </w:r>
    </w:p>
    <w:p w:rsidR="003F71E4" w:rsidRPr="0071196F" w:rsidRDefault="003F71E4" w:rsidP="005E4C7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экскурсии</w:t>
      </w:r>
    </w:p>
    <w:p w:rsidR="0071196F" w:rsidRPr="000B729B" w:rsidRDefault="0071196F" w:rsidP="0071196F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</w:p>
    <w:p w:rsidR="002C4127" w:rsidRDefault="002C4127" w:rsidP="003F71E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05B">
        <w:rPr>
          <w:rFonts w:ascii="Times New Roman" w:eastAsia="Times New Roman" w:hAnsi="Times New Roman" w:cs="Times New Roman"/>
          <w:b/>
          <w:i/>
          <w:sz w:val="28"/>
          <w:szCs w:val="28"/>
        </w:rPr>
        <w:t>Состояние здоровья воспитанников</w:t>
      </w:r>
      <w:r w:rsidR="00C74BDC">
        <w:rPr>
          <w:rFonts w:ascii="Times New Roman" w:eastAsia="Times New Roman" w:hAnsi="Times New Roman" w:cs="Times New Roman"/>
          <w:b/>
          <w:i/>
          <w:sz w:val="28"/>
          <w:szCs w:val="28"/>
        </w:rPr>
        <w:t>(146 человек)</w:t>
      </w:r>
      <w:r w:rsidR="00C74BDC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 </w:t>
      </w:r>
      <w:r w:rsidR="00C74BD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Start"/>
      <w:r w:rsidR="00C74BDC">
        <w:rPr>
          <w:rFonts w:ascii="Times New Roman" w:eastAsia="Times New Roman" w:hAnsi="Times New Roman" w:cs="Times New Roman"/>
          <w:b/>
          <w:sz w:val="28"/>
          <w:szCs w:val="28"/>
        </w:rPr>
        <w:t>см</w:t>
      </w:r>
      <w:proofErr w:type="gramEnd"/>
      <w:r w:rsidR="00C74BDC">
        <w:rPr>
          <w:rFonts w:ascii="Times New Roman" w:eastAsia="Times New Roman" w:hAnsi="Times New Roman" w:cs="Times New Roman"/>
          <w:b/>
          <w:sz w:val="28"/>
          <w:szCs w:val="28"/>
        </w:rPr>
        <w:t>. Таблицу № 10)</w:t>
      </w:r>
      <w:r w:rsidR="007119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74BDC" w:rsidRPr="002C4127" w:rsidRDefault="00C74BDC" w:rsidP="00C74BD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Таблица № 10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3"/>
        <w:gridCol w:w="1018"/>
        <w:gridCol w:w="205"/>
        <w:gridCol w:w="1240"/>
        <w:gridCol w:w="866"/>
        <w:gridCol w:w="242"/>
        <w:gridCol w:w="1513"/>
        <w:gridCol w:w="543"/>
        <w:gridCol w:w="811"/>
        <w:gridCol w:w="1492"/>
        <w:gridCol w:w="1608"/>
        <w:gridCol w:w="236"/>
        <w:gridCol w:w="1126"/>
      </w:tblGrid>
      <w:tr w:rsidR="002C4127" w:rsidRPr="003A3A6D" w:rsidTr="002C4127">
        <w:trPr>
          <w:trHeight w:val="483"/>
        </w:trPr>
        <w:tc>
          <w:tcPr>
            <w:tcW w:w="11483" w:type="dxa"/>
            <w:gridSpan w:val="13"/>
          </w:tcPr>
          <w:p w:rsidR="002C4127" w:rsidRPr="0071196F" w:rsidRDefault="002C4127" w:rsidP="002C4127">
            <w:pPr>
              <w:tabs>
                <w:tab w:val="left" w:pos="284"/>
              </w:tabs>
              <w:ind w:firstLine="70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119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Группа здоровья</w:t>
            </w:r>
          </w:p>
        </w:tc>
      </w:tr>
      <w:tr w:rsidR="002C4127" w:rsidRPr="003A3A6D" w:rsidTr="002C4127">
        <w:trPr>
          <w:trHeight w:val="264"/>
        </w:trPr>
        <w:tc>
          <w:tcPr>
            <w:tcW w:w="1459" w:type="dxa"/>
            <w:gridSpan w:val="2"/>
          </w:tcPr>
          <w:p w:rsidR="002C4127" w:rsidRPr="00C74BDC" w:rsidRDefault="002C4127" w:rsidP="002C4127">
            <w:pPr>
              <w:tabs>
                <w:tab w:val="left" w:pos="284"/>
              </w:tabs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9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332" w:type="dxa"/>
            <w:gridSpan w:val="3"/>
          </w:tcPr>
          <w:p w:rsidR="002C4127" w:rsidRPr="00C74BDC" w:rsidRDefault="002C4127" w:rsidP="002C4127">
            <w:pPr>
              <w:tabs>
                <w:tab w:val="left" w:pos="284"/>
              </w:tabs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9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326" w:type="dxa"/>
            <w:gridSpan w:val="3"/>
          </w:tcPr>
          <w:p w:rsidR="002C4127" w:rsidRPr="00C74BDC" w:rsidRDefault="002C4127" w:rsidP="002C4127">
            <w:pPr>
              <w:tabs>
                <w:tab w:val="left" w:pos="284"/>
              </w:tabs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9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366" w:type="dxa"/>
            <w:gridSpan w:val="5"/>
          </w:tcPr>
          <w:p w:rsidR="002C4127" w:rsidRPr="0071196F" w:rsidRDefault="002C4127" w:rsidP="002C4127">
            <w:pPr>
              <w:tabs>
                <w:tab w:val="left" w:pos="284"/>
              </w:tabs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9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2C4127" w:rsidRPr="003A3A6D" w:rsidTr="002C4127">
        <w:trPr>
          <w:trHeight w:val="675"/>
        </w:trPr>
        <w:tc>
          <w:tcPr>
            <w:tcW w:w="1459" w:type="dxa"/>
            <w:gridSpan w:val="2"/>
          </w:tcPr>
          <w:p w:rsidR="002C4127" w:rsidRPr="0071196F" w:rsidRDefault="002C4127" w:rsidP="002C4127">
            <w:pPr>
              <w:tabs>
                <w:tab w:val="left" w:pos="284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9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81 </w:t>
            </w:r>
            <w:r w:rsidRPr="007119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(56%)</w:t>
            </w:r>
          </w:p>
        </w:tc>
        <w:tc>
          <w:tcPr>
            <w:tcW w:w="2332" w:type="dxa"/>
            <w:gridSpan w:val="3"/>
          </w:tcPr>
          <w:p w:rsidR="002C4127" w:rsidRPr="0071196F" w:rsidRDefault="002C4127" w:rsidP="002C4127">
            <w:pPr>
              <w:tabs>
                <w:tab w:val="left" w:pos="284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9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49 (33%)</w:t>
            </w:r>
          </w:p>
        </w:tc>
        <w:tc>
          <w:tcPr>
            <w:tcW w:w="2326" w:type="dxa"/>
            <w:gridSpan w:val="3"/>
          </w:tcPr>
          <w:p w:rsidR="002C4127" w:rsidRPr="0071196F" w:rsidRDefault="002C4127" w:rsidP="002C4127">
            <w:pPr>
              <w:tabs>
                <w:tab w:val="left" w:pos="284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96F">
              <w:rPr>
                <w:rFonts w:ascii="Times New Roman" w:eastAsia="Times New Roman" w:hAnsi="Times New Roman" w:cs="Times New Roman"/>
                <w:sz w:val="28"/>
                <w:szCs w:val="28"/>
              </w:rPr>
              <w:t>16 (11%)</w:t>
            </w:r>
          </w:p>
        </w:tc>
        <w:tc>
          <w:tcPr>
            <w:tcW w:w="5366" w:type="dxa"/>
            <w:gridSpan w:val="5"/>
          </w:tcPr>
          <w:p w:rsidR="002C4127" w:rsidRPr="0071196F" w:rsidRDefault="002C4127" w:rsidP="002C4127">
            <w:pPr>
              <w:tabs>
                <w:tab w:val="left" w:pos="284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4127" w:rsidRPr="003A3A6D" w:rsidTr="002C4127">
        <w:trPr>
          <w:trHeight w:val="278"/>
        </w:trPr>
        <w:tc>
          <w:tcPr>
            <w:tcW w:w="11483" w:type="dxa"/>
            <w:gridSpan w:val="13"/>
          </w:tcPr>
          <w:p w:rsidR="002C4127" w:rsidRPr="0071196F" w:rsidRDefault="0071196F" w:rsidP="003F71E4">
            <w:pPr>
              <w:pStyle w:val="20"/>
              <w:spacing w:after="0" w:line="360" w:lineRule="auto"/>
              <w:ind w:left="0" w:firstLine="709"/>
              <w:jc w:val="center"/>
              <w:rPr>
                <w:b/>
                <w:i/>
                <w:sz w:val="28"/>
                <w:szCs w:val="28"/>
              </w:rPr>
            </w:pPr>
            <w:r w:rsidRPr="0071196F">
              <w:rPr>
                <w:b/>
                <w:i/>
                <w:sz w:val="28"/>
                <w:szCs w:val="28"/>
              </w:rPr>
              <w:lastRenderedPageBreak/>
              <w:t>Отклонения здоровья воспитанников</w:t>
            </w:r>
          </w:p>
        </w:tc>
      </w:tr>
      <w:tr w:rsidR="002C4127" w:rsidRPr="003A3A6D" w:rsidTr="002C4127">
        <w:trPr>
          <w:trHeight w:val="938"/>
        </w:trPr>
        <w:tc>
          <w:tcPr>
            <w:tcW w:w="426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71196F">
              <w:rPr>
                <w:b/>
                <w:sz w:val="28"/>
                <w:szCs w:val="28"/>
              </w:rPr>
              <w:t>НЗ</w:t>
            </w:r>
          </w:p>
        </w:tc>
        <w:tc>
          <w:tcPr>
            <w:tcW w:w="1244" w:type="dxa"/>
            <w:gridSpan w:val="2"/>
            <w:tcBorders>
              <w:lef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71196F">
              <w:rPr>
                <w:b/>
                <w:sz w:val="28"/>
                <w:szCs w:val="28"/>
              </w:rPr>
              <w:t>ЭС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71196F">
              <w:rPr>
                <w:b/>
                <w:sz w:val="28"/>
                <w:szCs w:val="28"/>
              </w:rPr>
              <w:t>ССС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71196F">
              <w:rPr>
                <w:b/>
                <w:sz w:val="28"/>
                <w:szCs w:val="28"/>
              </w:rPr>
              <w:t>ЖКТ</w:t>
            </w:r>
          </w:p>
        </w:tc>
        <w:tc>
          <w:tcPr>
            <w:tcW w:w="1529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71196F">
              <w:rPr>
                <w:b/>
                <w:sz w:val="28"/>
                <w:szCs w:val="28"/>
              </w:rPr>
              <w:t>РЦОН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71196F">
              <w:rPr>
                <w:b/>
                <w:sz w:val="28"/>
                <w:szCs w:val="28"/>
              </w:rPr>
              <w:t>НР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71196F">
              <w:rPr>
                <w:b/>
                <w:sz w:val="28"/>
                <w:szCs w:val="28"/>
              </w:rPr>
              <w:t>МС</w:t>
            </w:r>
          </w:p>
        </w:tc>
        <w:tc>
          <w:tcPr>
            <w:tcW w:w="1647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71196F">
              <w:rPr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71196F">
              <w:rPr>
                <w:b/>
                <w:sz w:val="28"/>
                <w:szCs w:val="28"/>
              </w:rPr>
              <w:t>ОДА</w:t>
            </w:r>
          </w:p>
        </w:tc>
      </w:tr>
      <w:tr w:rsidR="002C4127" w:rsidRPr="003A3A6D" w:rsidTr="002C4127">
        <w:trPr>
          <w:trHeight w:val="278"/>
        </w:trPr>
        <w:tc>
          <w:tcPr>
            <w:tcW w:w="426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71196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  <w:gridSpan w:val="2"/>
            <w:tcBorders>
              <w:lef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71196F">
              <w:rPr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71196F">
              <w:rPr>
                <w:sz w:val="28"/>
                <w:szCs w:val="28"/>
              </w:rPr>
              <w:t>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71196F">
              <w:rPr>
                <w:sz w:val="28"/>
                <w:szCs w:val="28"/>
              </w:rPr>
              <w:t>2</w:t>
            </w:r>
          </w:p>
        </w:tc>
        <w:tc>
          <w:tcPr>
            <w:tcW w:w="1529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71196F">
              <w:rPr>
                <w:sz w:val="28"/>
                <w:szCs w:val="28"/>
              </w:rPr>
              <w:t>4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71196F">
              <w:rPr>
                <w:sz w:val="28"/>
                <w:szCs w:val="28"/>
              </w:rPr>
              <w:t>12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71196F">
              <w:rPr>
                <w:sz w:val="28"/>
                <w:szCs w:val="28"/>
              </w:rPr>
              <w:t>8</w:t>
            </w:r>
          </w:p>
        </w:tc>
        <w:tc>
          <w:tcPr>
            <w:tcW w:w="1647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71196F"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2C4127" w:rsidRPr="0071196F" w:rsidRDefault="002C4127" w:rsidP="002C4127">
            <w:pPr>
              <w:pStyle w:val="20"/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71196F">
              <w:rPr>
                <w:sz w:val="28"/>
                <w:szCs w:val="28"/>
              </w:rPr>
              <w:t>1</w:t>
            </w:r>
          </w:p>
        </w:tc>
      </w:tr>
    </w:tbl>
    <w:p w:rsidR="005E4C7B" w:rsidRDefault="005E4C7B" w:rsidP="005E4C7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127" w:rsidRPr="0071196F" w:rsidRDefault="002C4127" w:rsidP="0071196F">
      <w:pPr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 w:rsidRPr="0071196F">
        <w:rPr>
          <w:rFonts w:ascii="Times New Roman" w:hAnsi="Times New Roman"/>
          <w:b/>
          <w:sz w:val="28"/>
          <w:szCs w:val="28"/>
        </w:rPr>
        <w:t>Условные обозначения</w:t>
      </w:r>
    </w:p>
    <w:p w:rsidR="002C4127" w:rsidRPr="0071196F" w:rsidRDefault="002C4127" w:rsidP="0071196F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196F">
        <w:rPr>
          <w:rFonts w:ascii="Times New Roman" w:hAnsi="Times New Roman"/>
          <w:sz w:val="28"/>
          <w:szCs w:val="28"/>
        </w:rPr>
        <w:t>НЗ – нарушение зрения</w:t>
      </w:r>
    </w:p>
    <w:p w:rsidR="002C4127" w:rsidRPr="0071196F" w:rsidRDefault="002C4127" w:rsidP="0071196F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196F">
        <w:rPr>
          <w:rFonts w:ascii="Times New Roman" w:hAnsi="Times New Roman"/>
          <w:sz w:val="28"/>
          <w:szCs w:val="28"/>
        </w:rPr>
        <w:t xml:space="preserve">ЭС – эндокринная система </w:t>
      </w:r>
    </w:p>
    <w:p w:rsidR="002C4127" w:rsidRPr="0071196F" w:rsidRDefault="002C4127" w:rsidP="0071196F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196F">
        <w:rPr>
          <w:rFonts w:ascii="Times New Roman" w:hAnsi="Times New Roman"/>
          <w:sz w:val="28"/>
          <w:szCs w:val="28"/>
        </w:rPr>
        <w:t>ССС – сердечная недостаточность</w:t>
      </w:r>
    </w:p>
    <w:p w:rsidR="002C4127" w:rsidRPr="0071196F" w:rsidRDefault="002C4127" w:rsidP="0071196F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196F">
        <w:rPr>
          <w:rFonts w:ascii="Times New Roman" w:hAnsi="Times New Roman"/>
          <w:sz w:val="28"/>
          <w:szCs w:val="28"/>
        </w:rPr>
        <w:t>ЖКТ - желудочно-кишечный тракт</w:t>
      </w:r>
    </w:p>
    <w:p w:rsidR="002C4127" w:rsidRPr="0071196F" w:rsidRDefault="002C4127" w:rsidP="0071196F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196F">
        <w:rPr>
          <w:rFonts w:ascii="Times New Roman" w:hAnsi="Times New Roman"/>
          <w:sz w:val="28"/>
          <w:szCs w:val="28"/>
        </w:rPr>
        <w:t>РЦОН – церебральная острая недостаточность (работа мозга)</w:t>
      </w:r>
    </w:p>
    <w:p w:rsidR="002C4127" w:rsidRPr="0071196F" w:rsidRDefault="002C4127" w:rsidP="0071196F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196F">
        <w:rPr>
          <w:rFonts w:ascii="Times New Roman" w:hAnsi="Times New Roman"/>
          <w:sz w:val="28"/>
          <w:szCs w:val="28"/>
        </w:rPr>
        <w:t>НР – нарушение речи</w:t>
      </w:r>
    </w:p>
    <w:p w:rsidR="002C4127" w:rsidRPr="0071196F" w:rsidRDefault="002C4127" w:rsidP="0071196F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196F">
        <w:rPr>
          <w:rFonts w:ascii="Times New Roman" w:hAnsi="Times New Roman"/>
          <w:sz w:val="28"/>
          <w:szCs w:val="28"/>
        </w:rPr>
        <w:t>МС – мочеполовая система</w:t>
      </w:r>
    </w:p>
    <w:p w:rsidR="002C4127" w:rsidRPr="0071196F" w:rsidRDefault="002C4127" w:rsidP="0071196F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196F">
        <w:rPr>
          <w:rFonts w:ascii="Times New Roman" w:hAnsi="Times New Roman"/>
          <w:sz w:val="28"/>
          <w:szCs w:val="28"/>
        </w:rPr>
        <w:t>ОДА – нарушение функций опорно-двигательного аппарата</w:t>
      </w:r>
    </w:p>
    <w:p w:rsidR="002C4127" w:rsidRPr="0071196F" w:rsidRDefault="00140B77" w:rsidP="0071196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– стома</w:t>
      </w:r>
      <w:r w:rsidR="002C4127" w:rsidRPr="0071196F">
        <w:rPr>
          <w:rFonts w:ascii="Times New Roman" w:hAnsi="Times New Roman"/>
          <w:sz w:val="28"/>
          <w:szCs w:val="28"/>
        </w:rPr>
        <w:t>тология</w:t>
      </w:r>
    </w:p>
    <w:p w:rsidR="002C4127" w:rsidRPr="00BD4559" w:rsidRDefault="002C4127" w:rsidP="00BD4559">
      <w:pPr>
        <w:pStyle w:val="style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D4559">
        <w:rPr>
          <w:sz w:val="28"/>
          <w:szCs w:val="28"/>
        </w:rPr>
        <w:t xml:space="preserve">Данная информация, позволяет выстроить </w:t>
      </w:r>
      <w:r w:rsidR="00140B77">
        <w:rPr>
          <w:sz w:val="28"/>
          <w:szCs w:val="28"/>
        </w:rPr>
        <w:t xml:space="preserve">работу </w:t>
      </w:r>
      <w:r w:rsidRPr="00BD4559">
        <w:rPr>
          <w:sz w:val="28"/>
          <w:szCs w:val="28"/>
        </w:rPr>
        <w:t xml:space="preserve"> в соответствии с индивидуальными особенностями </w:t>
      </w:r>
      <w:r w:rsidR="00F501F5">
        <w:rPr>
          <w:sz w:val="28"/>
          <w:szCs w:val="28"/>
        </w:rPr>
        <w:t xml:space="preserve"> каждого воспитанника </w:t>
      </w:r>
      <w:r w:rsidRPr="00BD4559">
        <w:rPr>
          <w:sz w:val="28"/>
          <w:szCs w:val="28"/>
        </w:rPr>
        <w:t xml:space="preserve"> детского сада.</w:t>
      </w:r>
    </w:p>
    <w:p w:rsidR="002C4127" w:rsidRPr="0096778B" w:rsidRDefault="002C4127" w:rsidP="005E4C7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63013F" w:rsidRPr="0096778B" w:rsidRDefault="0063013F" w:rsidP="0063013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6778B">
        <w:rPr>
          <w:rFonts w:ascii="Times New Roman" w:hAnsi="Times New Roman" w:cs="Times New Roman"/>
          <w:b/>
          <w:sz w:val="32"/>
          <w:szCs w:val="28"/>
        </w:rPr>
        <w:t>7. Финансовое обеспечение функционирования и развития учреждения</w:t>
      </w:r>
    </w:p>
    <w:p w:rsidR="0063013F" w:rsidRPr="0063013F" w:rsidRDefault="0063013F" w:rsidP="0063013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Источником финансирования МКДОУ «Детский сад № 11 «Колокольчик» являются средства, выделяемые из средств областного и муниципального бюджета на</w:t>
      </w:r>
      <w:r w:rsidR="000D147D">
        <w:rPr>
          <w:rFonts w:ascii="Times New Roman" w:hAnsi="Times New Roman" w:cs="Times New Roman"/>
          <w:sz w:val="28"/>
          <w:szCs w:val="28"/>
        </w:rPr>
        <w:t xml:space="preserve"> основе бюджетной сметы.  В 2016-2017учебном </w:t>
      </w:r>
      <w:r w:rsidRPr="000B729B">
        <w:rPr>
          <w:rFonts w:ascii="Times New Roman" w:hAnsi="Times New Roman" w:cs="Times New Roman"/>
          <w:sz w:val="28"/>
          <w:szCs w:val="28"/>
        </w:rPr>
        <w:t xml:space="preserve"> году  за счет средств областного бюджета приобретено технических средств обучения, дидактических пособий, игр и игрушек на </w:t>
      </w:r>
      <w:r w:rsidR="000D147D">
        <w:rPr>
          <w:rFonts w:ascii="Times New Roman" w:hAnsi="Times New Roman" w:cs="Times New Roman"/>
          <w:sz w:val="28"/>
          <w:szCs w:val="28"/>
        </w:rPr>
        <w:t>сумму 327</w:t>
      </w:r>
      <w:r w:rsidRPr="000D147D">
        <w:rPr>
          <w:rFonts w:ascii="Times New Roman" w:hAnsi="Times New Roman" w:cs="Times New Roman"/>
          <w:sz w:val="28"/>
          <w:szCs w:val="28"/>
        </w:rPr>
        <w:t> 000 руб.</w:t>
      </w:r>
    </w:p>
    <w:p w:rsidR="0063013F" w:rsidRPr="000B729B" w:rsidRDefault="0063013F" w:rsidP="008602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Имеются  </w:t>
      </w:r>
      <w:r>
        <w:rPr>
          <w:rFonts w:ascii="Times New Roman" w:hAnsi="Times New Roman" w:cs="Times New Roman"/>
          <w:sz w:val="28"/>
          <w:szCs w:val="28"/>
        </w:rPr>
        <w:t>технические средства обучения: 2</w:t>
      </w:r>
      <w:r w:rsidRPr="000B7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29B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сональных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29B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729B">
        <w:rPr>
          <w:rFonts w:ascii="Times New Roman" w:hAnsi="Times New Roman" w:cs="Times New Roman"/>
          <w:sz w:val="28"/>
          <w:szCs w:val="28"/>
        </w:rPr>
        <w:t xml:space="preserve">, 1 принтер, 4 ноутбука, интерактивная доска, видеомагнитофон,  3 телевизора, цифровой фотоаппарат и т.д. </w:t>
      </w:r>
      <w:proofErr w:type="gramStart"/>
      <w:r w:rsidRPr="000B729B">
        <w:rPr>
          <w:rFonts w:ascii="Times New Roman" w:hAnsi="Times New Roman" w:cs="Times New Roman"/>
          <w:sz w:val="28"/>
          <w:szCs w:val="28"/>
        </w:rPr>
        <w:t>Достаточно физкультурного</w:t>
      </w:r>
      <w:proofErr w:type="gramEnd"/>
      <w:r w:rsidRPr="000B729B">
        <w:rPr>
          <w:rFonts w:ascii="Times New Roman" w:hAnsi="Times New Roman" w:cs="Times New Roman"/>
          <w:sz w:val="28"/>
          <w:szCs w:val="28"/>
        </w:rPr>
        <w:t xml:space="preserve"> оборудования, детских тренажеров для проведения работы. </w:t>
      </w:r>
    </w:p>
    <w:p w:rsidR="0063013F" w:rsidRPr="0063013F" w:rsidRDefault="0063013F" w:rsidP="006301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ab/>
      </w:r>
      <w:r w:rsidRPr="0063013F">
        <w:rPr>
          <w:rFonts w:ascii="Times New Roman" w:hAnsi="Times New Roman" w:cs="Times New Roman"/>
          <w:sz w:val="28"/>
          <w:szCs w:val="28"/>
        </w:rPr>
        <w:t>Оказывается государственная поддержка семья воспитанников:</w:t>
      </w:r>
    </w:p>
    <w:p w:rsidR="0063013F" w:rsidRPr="000B729B" w:rsidRDefault="0063013F" w:rsidP="006301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</w:t>
      </w:r>
      <w:r w:rsidRPr="000B729B">
        <w:rPr>
          <w:rFonts w:ascii="Times New Roman" w:hAnsi="Times New Roman" w:cs="Times New Roman"/>
          <w:sz w:val="28"/>
          <w:szCs w:val="28"/>
        </w:rPr>
        <w:t>редоставляется компенсация по родительской плате за присмотр и уход за детьми на 1-го ребенка – 20%, на 2-го ребенка -50%, на третьего -70%, а так же льгота</w:t>
      </w:r>
      <w:r>
        <w:rPr>
          <w:rFonts w:ascii="Times New Roman" w:hAnsi="Times New Roman" w:cs="Times New Roman"/>
          <w:sz w:val="28"/>
          <w:szCs w:val="28"/>
        </w:rPr>
        <w:t xml:space="preserve">  в размере 50%  для 42 человек (на основании Распоряжений Управления  образования Администрации ТГО У от 16.12.2016г № 96,  № 1 от 11.01.2017г.)</w:t>
      </w:r>
    </w:p>
    <w:p w:rsidR="0063013F" w:rsidRDefault="0063013F" w:rsidP="006301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2016-2017 году приобретены конструкторы </w:t>
      </w:r>
      <w:r w:rsidRPr="000B729B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LEGO</w:t>
      </w:r>
      <w:r w:rsidRPr="000B729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математические конструкторы,</w:t>
      </w:r>
      <w:r w:rsidRPr="000B729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 телевизора. Обеспеченность учебно-наглядными пособиями - 80%. 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спортивным инвентарем - 55%. Имеется лыжная база на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комплектов лыж с ботинками и палками.</w:t>
      </w:r>
    </w:p>
    <w:p w:rsidR="0096778B" w:rsidRDefault="0096778B" w:rsidP="006301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74B" w:rsidRPr="000B729B" w:rsidRDefault="00A1674B" w:rsidP="006301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BA8" w:rsidRPr="0096778B" w:rsidRDefault="00256BA8" w:rsidP="00256BA8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6778B">
        <w:rPr>
          <w:rFonts w:ascii="Times New Roman" w:hAnsi="Times New Roman" w:cs="Times New Roman"/>
          <w:b/>
          <w:sz w:val="32"/>
          <w:szCs w:val="28"/>
        </w:rPr>
        <w:t>8.Обеспечение безопасности образовательного пространства в учреждении</w:t>
      </w:r>
    </w:p>
    <w:p w:rsidR="00256BA8" w:rsidRPr="000B729B" w:rsidRDefault="00256BA8" w:rsidP="00256BA8">
      <w:pPr>
        <w:shd w:val="clear" w:color="auto" w:fill="FFFFFF"/>
        <w:spacing w:after="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ДОУ созданы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</w:t>
      </w:r>
      <w:r w:rsidRPr="000B729B">
        <w:rPr>
          <w:rFonts w:ascii="Times New Roman" w:eastAsia="Times New Roman" w:hAnsi="Times New Roman" w:cs="Times New Roman"/>
          <w:bCs/>
          <w:sz w:val="28"/>
          <w:szCs w:val="28"/>
        </w:rPr>
        <w:t>услов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ия для обеспечения безопасности функционирования и развития. </w:t>
      </w:r>
      <w:r w:rsidRPr="000B729B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Имеется </w:t>
      </w:r>
      <w:r w:rsidRPr="00B67883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Паспорт Дорожной безопасности и Антитеррористический паспорт. </w:t>
      </w:r>
      <w:proofErr w:type="gramStart"/>
      <w:r w:rsidRPr="00B6788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 договор на обслуживание с учреждением </w:t>
      </w:r>
      <w:r w:rsidR="000D147D" w:rsidRPr="00B6788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0D147D">
        <w:rPr>
          <w:rFonts w:ascii="Times New Roman" w:eastAsia="Times New Roman" w:hAnsi="Times New Roman" w:cs="Times New Roman"/>
          <w:bCs/>
          <w:sz w:val="28"/>
          <w:szCs w:val="28"/>
        </w:rPr>
        <w:t>Камышловский</w:t>
      </w:r>
      <w:proofErr w:type="spellEnd"/>
      <w:r w:rsidR="000D147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ОВО</w:t>
      </w:r>
      <w:r w:rsidR="006853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147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685308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</w:t>
      </w:r>
      <w:r w:rsidR="000D147D">
        <w:rPr>
          <w:rFonts w:ascii="Times New Roman" w:eastAsia="Times New Roman" w:hAnsi="Times New Roman" w:cs="Times New Roman"/>
          <w:bCs/>
          <w:sz w:val="28"/>
          <w:szCs w:val="28"/>
        </w:rPr>
        <w:t>лиал ФГКУ «</w:t>
      </w:r>
      <w:r w:rsidR="00B67883">
        <w:rPr>
          <w:rFonts w:ascii="Times New Roman" w:eastAsia="Times New Roman" w:hAnsi="Times New Roman" w:cs="Times New Roman"/>
          <w:bCs/>
          <w:sz w:val="28"/>
          <w:szCs w:val="28"/>
        </w:rPr>
        <w:t>УВО ВНГ России по СО»</w:t>
      </w:r>
      <w:r w:rsidR="006F6797">
        <w:rPr>
          <w:rFonts w:ascii="Times New Roman" w:hAnsi="Times New Roman" w:cs="Times New Roman"/>
          <w:sz w:val="28"/>
          <w:szCs w:val="28"/>
        </w:rPr>
        <w:t xml:space="preserve"> - и</w:t>
      </w:r>
      <w:r w:rsidRPr="000B729B">
        <w:rPr>
          <w:rFonts w:ascii="Times New Roman" w:hAnsi="Times New Roman" w:cs="Times New Roman"/>
          <w:sz w:val="28"/>
          <w:szCs w:val="28"/>
        </w:rPr>
        <w:t>меется</w:t>
      </w:r>
      <w:r w:rsidR="006F6797">
        <w:rPr>
          <w:rFonts w:ascii="Times New Roman" w:hAnsi="Times New Roman" w:cs="Times New Roman"/>
          <w:sz w:val="28"/>
          <w:szCs w:val="28"/>
        </w:rPr>
        <w:t xml:space="preserve"> кнопка тревожной сигнализации.</w:t>
      </w:r>
      <w:proofErr w:type="gramEnd"/>
      <w:r w:rsidR="006F6797">
        <w:rPr>
          <w:rFonts w:ascii="Times New Roman" w:hAnsi="Times New Roman" w:cs="Times New Roman"/>
          <w:sz w:val="28"/>
          <w:szCs w:val="28"/>
        </w:rPr>
        <w:t xml:space="preserve"> Организована </w:t>
      </w:r>
      <w:r w:rsidRPr="000B729B">
        <w:rPr>
          <w:rFonts w:ascii="Times New Roman" w:hAnsi="Times New Roman" w:cs="Times New Roman"/>
          <w:sz w:val="28"/>
          <w:szCs w:val="28"/>
        </w:rPr>
        <w:t xml:space="preserve">ночная охрана здания физическими лицами (штатными сторожами </w:t>
      </w:r>
      <w:r w:rsidR="00685308">
        <w:rPr>
          <w:rFonts w:ascii="Times New Roman" w:hAnsi="Times New Roman" w:cs="Times New Roman"/>
          <w:sz w:val="28"/>
          <w:szCs w:val="28"/>
        </w:rPr>
        <w:t xml:space="preserve">- </w:t>
      </w:r>
      <w:r w:rsidRPr="000B729B">
        <w:rPr>
          <w:rFonts w:ascii="Times New Roman" w:hAnsi="Times New Roman" w:cs="Times New Roman"/>
          <w:sz w:val="28"/>
          <w:szCs w:val="28"/>
        </w:rPr>
        <w:t xml:space="preserve">трехсменная). </w:t>
      </w:r>
      <w:r w:rsidR="006F6797">
        <w:rPr>
          <w:rFonts w:ascii="Times New Roman" w:hAnsi="Times New Roman" w:cs="Times New Roman"/>
          <w:sz w:val="28"/>
          <w:szCs w:val="28"/>
        </w:rPr>
        <w:t xml:space="preserve">Заключен договор на 2017г. с </w:t>
      </w:r>
      <w:proofErr w:type="spellStart"/>
      <w:r w:rsidR="006F6797">
        <w:rPr>
          <w:rFonts w:ascii="Times New Roman" w:hAnsi="Times New Roman" w:cs="Times New Roman"/>
          <w:sz w:val="28"/>
          <w:szCs w:val="28"/>
        </w:rPr>
        <w:t>Талицким</w:t>
      </w:r>
      <w:proofErr w:type="spellEnd"/>
      <w:r w:rsidR="006F6797">
        <w:rPr>
          <w:rFonts w:ascii="Times New Roman" w:hAnsi="Times New Roman" w:cs="Times New Roman"/>
          <w:sz w:val="28"/>
          <w:szCs w:val="28"/>
        </w:rPr>
        <w:t xml:space="preserve"> районным отделением общественной организации «Всероссийское добровольное пожарное общество»: у</w:t>
      </w:r>
      <w:r w:rsidRPr="000B729B">
        <w:rPr>
          <w:rFonts w:ascii="Times New Roman" w:hAnsi="Times New Roman" w:cs="Times New Roman"/>
          <w:sz w:val="28"/>
          <w:szCs w:val="28"/>
        </w:rPr>
        <w:t>становлена система РСПИ «Стрелец-мониторинг», система видеонаблюдения пятью камерами на территории образовательного учреждения.</w:t>
      </w:r>
    </w:p>
    <w:p w:rsidR="00256BA8" w:rsidRPr="000B729B" w:rsidRDefault="00256BA8" w:rsidP="00256BA8">
      <w:pPr>
        <w:shd w:val="clear" w:color="auto" w:fill="FFFFFF"/>
        <w:spacing w:after="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  Соблюдаются меры пожарной безопасности, контролируется состояние первичных средств пожаротушения, своевременно проводится перезарядка и переосвидетельствование огнетушителей, наполнение наружного пожарного водоема, проверка системы внутреннего пожарного водоснабжения. Проведена пропитка чердачных перекрытий, испытание наружных пожарных лестниц на путях эвакуации.</w:t>
      </w:r>
    </w:p>
    <w:p w:rsidR="00256BA8" w:rsidRPr="000B729B" w:rsidRDefault="006F6797" w:rsidP="006F6797">
      <w:pPr>
        <w:shd w:val="clear" w:color="auto" w:fill="FFFFFF"/>
        <w:spacing w:after="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797">
        <w:rPr>
          <w:rFonts w:ascii="Times New Roman" w:hAnsi="Times New Roman" w:cs="Times New Roman"/>
          <w:sz w:val="28"/>
          <w:szCs w:val="28"/>
        </w:rPr>
        <w:t xml:space="preserve">Новый договор на проведение замеров сопротивления изоляции электрических проводов буде заключен в сентябре 2017г. </w:t>
      </w:r>
    </w:p>
    <w:p w:rsidR="00256BA8" w:rsidRPr="000B729B" w:rsidRDefault="00256BA8" w:rsidP="00256BA8">
      <w:pPr>
        <w:shd w:val="clear" w:color="auto" w:fill="FFFFFF"/>
        <w:spacing w:after="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 xml:space="preserve">Персонал МКДОУ </w:t>
      </w:r>
      <w:r w:rsidR="00383B45">
        <w:rPr>
          <w:rFonts w:ascii="Times New Roman" w:hAnsi="Times New Roman" w:cs="Times New Roman"/>
          <w:sz w:val="28"/>
          <w:szCs w:val="28"/>
        </w:rPr>
        <w:t xml:space="preserve"> регулярно проходит</w:t>
      </w:r>
      <w:r w:rsidRPr="000B729B">
        <w:rPr>
          <w:rFonts w:ascii="Times New Roman" w:hAnsi="Times New Roman" w:cs="Times New Roman"/>
          <w:sz w:val="28"/>
          <w:szCs w:val="28"/>
        </w:rPr>
        <w:t xml:space="preserve"> обучение и проверку знаний Пожарно-технического минимума</w:t>
      </w:r>
      <w:r w:rsidR="00383B45">
        <w:rPr>
          <w:rFonts w:ascii="Times New Roman" w:hAnsi="Times New Roman" w:cs="Times New Roman"/>
          <w:sz w:val="28"/>
          <w:szCs w:val="28"/>
        </w:rPr>
        <w:t xml:space="preserve"> и</w:t>
      </w:r>
      <w:r w:rsidR="00685308">
        <w:rPr>
          <w:rFonts w:ascii="Times New Roman" w:hAnsi="Times New Roman" w:cs="Times New Roman"/>
          <w:sz w:val="28"/>
          <w:szCs w:val="28"/>
        </w:rPr>
        <w:t xml:space="preserve"> Охраны</w:t>
      </w:r>
      <w:r w:rsidR="00383B45">
        <w:rPr>
          <w:rFonts w:ascii="Times New Roman" w:hAnsi="Times New Roman" w:cs="Times New Roman"/>
          <w:sz w:val="28"/>
          <w:szCs w:val="28"/>
        </w:rPr>
        <w:t xml:space="preserve"> труда.</w:t>
      </w:r>
      <w:r w:rsidRPr="000B7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BA8" w:rsidRPr="000B729B" w:rsidRDefault="00256BA8" w:rsidP="00256BA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Проезжая часть возле здания МКДОУ оснащена барьерами, дорожными знаками.</w:t>
      </w:r>
    </w:p>
    <w:p w:rsidR="00765FFA" w:rsidRPr="00685308" w:rsidRDefault="00685308" w:rsidP="0079492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5308"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:rsidR="0001268C" w:rsidRPr="000B729B" w:rsidRDefault="008D01F0" w:rsidP="0079492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Учреждение функционирует в режиме развития. </w:t>
      </w:r>
    </w:p>
    <w:p w:rsidR="0001268C" w:rsidRPr="000B729B" w:rsidRDefault="008D01F0" w:rsidP="0079492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230DD6" w:rsidRPr="000B729B">
        <w:rPr>
          <w:rFonts w:ascii="Times New Roman" w:eastAsia="Times New Roman" w:hAnsi="Times New Roman" w:cs="Times New Roman"/>
          <w:sz w:val="28"/>
          <w:szCs w:val="28"/>
        </w:rPr>
        <w:t xml:space="preserve"> В У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>чреждении созданы оптимальные условия для реализации ФГОС</w:t>
      </w:r>
      <w:r w:rsidR="00230DD6" w:rsidRPr="000B729B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в соответствии с современными требованиями.</w:t>
      </w:r>
    </w:p>
    <w:p w:rsidR="0001268C" w:rsidRPr="000B729B" w:rsidRDefault="008D01F0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30DD6" w:rsidRPr="000B729B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</w:t>
      </w:r>
      <w:r w:rsidR="0001268C" w:rsidRPr="000B729B">
        <w:rPr>
          <w:rFonts w:ascii="Times New Roman" w:eastAsia="Times New Roman" w:hAnsi="Times New Roman" w:cs="Times New Roman"/>
          <w:sz w:val="28"/>
          <w:szCs w:val="28"/>
        </w:rPr>
        <w:t xml:space="preserve"> сложился перспективный, творческий коллектив педагогов, имеющих потенциал к профессиональному развитию.</w:t>
      </w:r>
    </w:p>
    <w:p w:rsidR="00D377C3" w:rsidRPr="000B729B" w:rsidRDefault="00D377C3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5469" w:rsidRPr="00685308" w:rsidRDefault="00685308" w:rsidP="00685308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9.</w:t>
      </w:r>
      <w:r w:rsidR="00D377C3" w:rsidRPr="00685308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</w:t>
      </w:r>
      <w:r w:rsidR="00635469" w:rsidRPr="00685308">
        <w:rPr>
          <w:rFonts w:ascii="Times New Roman" w:eastAsia="Times New Roman" w:hAnsi="Times New Roman" w:cs="Times New Roman"/>
          <w:b/>
          <w:bCs/>
          <w:sz w:val="32"/>
          <w:szCs w:val="28"/>
        </w:rPr>
        <w:t>Проблемы и направления ближайшего развития.</w:t>
      </w:r>
    </w:p>
    <w:p w:rsidR="00635469" w:rsidRPr="000B729B" w:rsidRDefault="00635469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1.Дальнейшее совершенствование государственно-общественного характера управления Учреждением.</w:t>
      </w:r>
    </w:p>
    <w:p w:rsidR="00860288" w:rsidRDefault="002D7CDB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35469" w:rsidRPr="000B729B">
        <w:rPr>
          <w:rFonts w:ascii="Times New Roman" w:eastAsia="Times New Roman" w:hAnsi="Times New Roman" w:cs="Times New Roman"/>
          <w:sz w:val="28"/>
          <w:szCs w:val="28"/>
        </w:rPr>
        <w:t xml:space="preserve">.Совершенствование </w:t>
      </w:r>
      <w:proofErr w:type="gramStart"/>
      <w:r w:rsidR="00635469" w:rsidRPr="000B729B">
        <w:rPr>
          <w:rFonts w:ascii="Times New Roman" w:eastAsia="Times New Roman" w:hAnsi="Times New Roman" w:cs="Times New Roman"/>
          <w:sz w:val="28"/>
          <w:szCs w:val="28"/>
        </w:rPr>
        <w:t>системы оплаты труда</w:t>
      </w:r>
      <w:r w:rsidR="00860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469" w:rsidRPr="000B729B">
        <w:rPr>
          <w:rFonts w:ascii="Times New Roman" w:eastAsia="Times New Roman" w:hAnsi="Times New Roman" w:cs="Times New Roman"/>
          <w:sz w:val="28"/>
          <w:szCs w:val="28"/>
        </w:rPr>
        <w:t xml:space="preserve"> раб</w:t>
      </w:r>
      <w:r w:rsidR="007A3BCB" w:rsidRPr="000B729B">
        <w:rPr>
          <w:rFonts w:ascii="Times New Roman" w:eastAsia="Times New Roman" w:hAnsi="Times New Roman" w:cs="Times New Roman"/>
          <w:sz w:val="28"/>
          <w:szCs w:val="28"/>
        </w:rPr>
        <w:t>отников Учреждения</w:t>
      </w:r>
      <w:proofErr w:type="gramEnd"/>
      <w:r w:rsidR="008602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469" w:rsidRPr="000B729B" w:rsidRDefault="00635469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3.Улучшение информационной открытости деятельности образовательного учреждения через  телекоммуникационную сеть интернет. </w:t>
      </w:r>
      <w:r w:rsidR="007A3BCB" w:rsidRPr="000B729B">
        <w:rPr>
          <w:rFonts w:ascii="Times New Roman" w:eastAsia="Times New Roman" w:hAnsi="Times New Roman" w:cs="Times New Roman"/>
          <w:sz w:val="28"/>
          <w:szCs w:val="28"/>
        </w:rPr>
        <w:t xml:space="preserve">Мотивация 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посещаемости официального сайта родителями (законными представителями) воспитанников.</w:t>
      </w:r>
    </w:p>
    <w:p w:rsidR="002D7CDB" w:rsidRPr="000B729B" w:rsidRDefault="002D7CDB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4. Требуется музыкальный руководить при открытой вакансии, логопед.</w:t>
      </w:r>
    </w:p>
    <w:p w:rsidR="008D01F0" w:rsidRPr="000B729B" w:rsidRDefault="008D01F0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22C1E" w:rsidRPr="000B729B">
        <w:rPr>
          <w:rFonts w:ascii="Times New Roman" w:eastAsia="Times New Roman" w:hAnsi="Times New Roman" w:cs="Times New Roman"/>
          <w:sz w:val="28"/>
          <w:szCs w:val="28"/>
        </w:rPr>
        <w:t>Требуется улучшение материально-технической базы,</w:t>
      </w: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308">
        <w:rPr>
          <w:rFonts w:ascii="Times New Roman" w:eastAsia="Times New Roman" w:hAnsi="Times New Roman" w:cs="Times New Roman"/>
          <w:sz w:val="28"/>
          <w:szCs w:val="28"/>
        </w:rPr>
        <w:t>а именно:</w:t>
      </w:r>
    </w:p>
    <w:p w:rsidR="00522C1E" w:rsidRPr="00685308" w:rsidRDefault="008D01F0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4.1</w:t>
      </w:r>
      <w:r w:rsidRPr="006853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3603" w:rsidRPr="00685308">
        <w:rPr>
          <w:rFonts w:ascii="Times New Roman" w:eastAsia="Times New Roman" w:hAnsi="Times New Roman" w:cs="Times New Roman"/>
          <w:sz w:val="28"/>
          <w:szCs w:val="28"/>
        </w:rPr>
        <w:t xml:space="preserve">Замена </w:t>
      </w:r>
      <w:r w:rsidR="00615581" w:rsidRPr="00685308">
        <w:rPr>
          <w:rFonts w:ascii="Times New Roman" w:eastAsia="Times New Roman" w:hAnsi="Times New Roman" w:cs="Times New Roman"/>
          <w:sz w:val="28"/>
          <w:szCs w:val="28"/>
        </w:rPr>
        <w:t xml:space="preserve">ветхих </w:t>
      </w:r>
      <w:r w:rsidR="00083603" w:rsidRPr="00685308">
        <w:rPr>
          <w:rFonts w:ascii="Times New Roman" w:eastAsia="Times New Roman" w:hAnsi="Times New Roman" w:cs="Times New Roman"/>
          <w:sz w:val="28"/>
          <w:szCs w:val="28"/>
        </w:rPr>
        <w:t xml:space="preserve">оконных блоков </w:t>
      </w:r>
      <w:r w:rsidR="00615581" w:rsidRPr="00685308">
        <w:rPr>
          <w:rFonts w:ascii="Times New Roman" w:eastAsia="Times New Roman" w:hAnsi="Times New Roman" w:cs="Times New Roman"/>
          <w:sz w:val="28"/>
          <w:szCs w:val="28"/>
        </w:rPr>
        <w:t xml:space="preserve">по Предписанию </w:t>
      </w:r>
      <w:proofErr w:type="spellStart"/>
      <w:r w:rsidR="00615581" w:rsidRPr="00685308">
        <w:rPr>
          <w:rFonts w:ascii="Times New Roman" w:eastAsia="Times New Roman" w:hAnsi="Times New Roman" w:cs="Times New Roman"/>
          <w:sz w:val="28"/>
          <w:szCs w:val="28"/>
        </w:rPr>
        <w:t>Росс</w:t>
      </w:r>
      <w:r w:rsidR="00685308">
        <w:rPr>
          <w:rFonts w:ascii="Times New Roman" w:eastAsia="Times New Roman" w:hAnsi="Times New Roman" w:cs="Times New Roman"/>
          <w:sz w:val="28"/>
          <w:szCs w:val="28"/>
        </w:rPr>
        <w:t>потребнадзора</w:t>
      </w:r>
      <w:proofErr w:type="spellEnd"/>
      <w:r w:rsidR="006853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2C1E" w:rsidRPr="000B729B" w:rsidRDefault="008D01F0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08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083603" w:rsidRPr="00685308">
        <w:rPr>
          <w:rFonts w:ascii="Times New Roman" w:eastAsia="Times New Roman" w:hAnsi="Times New Roman" w:cs="Times New Roman"/>
          <w:sz w:val="28"/>
          <w:szCs w:val="28"/>
        </w:rPr>
        <w:t>Обновление кровли</w:t>
      </w:r>
      <w:r w:rsidR="00685308">
        <w:rPr>
          <w:rFonts w:ascii="Times New Roman" w:eastAsia="Times New Roman" w:hAnsi="Times New Roman" w:cs="Times New Roman"/>
          <w:sz w:val="28"/>
          <w:szCs w:val="28"/>
        </w:rPr>
        <w:t>;</w:t>
      </w:r>
      <w:r w:rsidR="00083603" w:rsidRPr="000B7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7CDB" w:rsidRPr="000B729B" w:rsidRDefault="008D01F0" w:rsidP="002D7CD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2D7CDB" w:rsidRPr="000B729B">
        <w:rPr>
          <w:rFonts w:ascii="Times New Roman" w:eastAsia="Times New Roman" w:hAnsi="Times New Roman" w:cs="Times New Roman"/>
          <w:sz w:val="28"/>
          <w:szCs w:val="28"/>
        </w:rPr>
        <w:t>Мероприятия по улучшению освещенности в группах: замена светильников</w:t>
      </w:r>
      <w:r w:rsidR="006853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5469" w:rsidRPr="000B729B" w:rsidRDefault="00635469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4.6. Приобретение технологического оборудования на пищеблок.</w:t>
      </w:r>
    </w:p>
    <w:p w:rsidR="007A3BCB" w:rsidRDefault="007A3BCB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9B">
        <w:rPr>
          <w:rFonts w:ascii="Times New Roman" w:eastAsia="Times New Roman" w:hAnsi="Times New Roman" w:cs="Times New Roman"/>
          <w:sz w:val="28"/>
          <w:szCs w:val="28"/>
        </w:rPr>
        <w:t>5.Постонно пополнение и обновление учебно-методического комплекса по реализации Основной общеобразовательной Программы ДОУ.</w:t>
      </w:r>
    </w:p>
    <w:p w:rsidR="008E612C" w:rsidRDefault="008E612C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12C" w:rsidRDefault="008E612C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12C" w:rsidRPr="000B729B" w:rsidRDefault="008E612C" w:rsidP="0079492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4ACB" w:rsidRPr="000B729B" w:rsidRDefault="00024ACB" w:rsidP="0079492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</w:p>
    <w:p w:rsidR="00685308" w:rsidRDefault="00024ACB" w:rsidP="002D7CD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12C">
        <w:rPr>
          <w:rFonts w:ascii="Times New Roman" w:eastAsia="Times New Roman" w:hAnsi="Times New Roman" w:cs="Times New Roman"/>
          <w:sz w:val="28"/>
          <w:szCs w:val="28"/>
        </w:rPr>
        <w:t>Завед</w:t>
      </w:r>
      <w:r w:rsidR="002D7CDB" w:rsidRPr="008E612C">
        <w:rPr>
          <w:rFonts w:ascii="Times New Roman" w:eastAsia="Times New Roman" w:hAnsi="Times New Roman" w:cs="Times New Roman"/>
          <w:sz w:val="28"/>
          <w:szCs w:val="28"/>
        </w:rPr>
        <w:t>ующий</w:t>
      </w:r>
      <w:r w:rsidR="002D7CDB" w:rsidRPr="000B7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DD6" w:rsidRPr="000B729B">
        <w:rPr>
          <w:rFonts w:ascii="Times New Roman" w:eastAsia="Times New Roman" w:hAnsi="Times New Roman" w:cs="Times New Roman"/>
          <w:sz w:val="28"/>
          <w:szCs w:val="28"/>
        </w:rPr>
        <w:t>МКДОУ</w:t>
      </w:r>
      <w:r w:rsidR="00860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DD6" w:rsidRPr="000B729B">
        <w:rPr>
          <w:rFonts w:ascii="Times New Roman" w:eastAsia="Times New Roman" w:hAnsi="Times New Roman" w:cs="Times New Roman"/>
          <w:sz w:val="28"/>
          <w:szCs w:val="28"/>
        </w:rPr>
        <w:t>«Д</w:t>
      </w:r>
      <w:r w:rsidR="002D7CDB" w:rsidRPr="000B729B">
        <w:rPr>
          <w:rFonts w:ascii="Times New Roman" w:eastAsia="Times New Roman" w:hAnsi="Times New Roman" w:cs="Times New Roman"/>
          <w:sz w:val="28"/>
          <w:szCs w:val="28"/>
        </w:rPr>
        <w:t>етский с</w:t>
      </w:r>
      <w:r w:rsidR="00685308">
        <w:rPr>
          <w:rFonts w:ascii="Times New Roman" w:eastAsia="Times New Roman" w:hAnsi="Times New Roman" w:cs="Times New Roman"/>
          <w:sz w:val="28"/>
          <w:szCs w:val="28"/>
        </w:rPr>
        <w:t xml:space="preserve">ад </w:t>
      </w:r>
    </w:p>
    <w:p w:rsidR="0001268C" w:rsidRPr="000B729B" w:rsidRDefault="00685308" w:rsidP="002D7CD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№ 11 «Колокольчик»:                 </w:t>
      </w:r>
      <w:r w:rsidR="008E61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CDB" w:rsidRPr="008E612C">
        <w:rPr>
          <w:rFonts w:ascii="Times New Roman" w:eastAsia="Times New Roman" w:hAnsi="Times New Roman" w:cs="Times New Roman"/>
          <w:b/>
          <w:sz w:val="28"/>
          <w:szCs w:val="28"/>
        </w:rPr>
        <w:t>Е.М. Плотникова</w:t>
      </w:r>
    </w:p>
    <w:p w:rsidR="002D7CDB" w:rsidRPr="000B729B" w:rsidRDefault="002D7CDB" w:rsidP="002D7CDB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</w:p>
    <w:p w:rsidR="00522F99" w:rsidRPr="008E612C" w:rsidRDefault="002D7CDB" w:rsidP="002D7CDB">
      <w:pPr>
        <w:rPr>
          <w:rFonts w:ascii="Times New Roman" w:hAnsi="Times New Roman" w:cs="Times New Roman"/>
          <w:b/>
          <w:sz w:val="28"/>
          <w:szCs w:val="28"/>
        </w:rPr>
      </w:pPr>
      <w:r w:rsidRPr="000B729B">
        <w:rPr>
          <w:rFonts w:ascii="Times New Roman" w:hAnsi="Times New Roman" w:cs="Times New Roman"/>
          <w:sz w:val="28"/>
          <w:szCs w:val="28"/>
        </w:rPr>
        <w:t>Старший восп</w:t>
      </w:r>
      <w:r w:rsidR="00685308">
        <w:rPr>
          <w:rFonts w:ascii="Times New Roman" w:hAnsi="Times New Roman" w:cs="Times New Roman"/>
          <w:sz w:val="28"/>
          <w:szCs w:val="28"/>
        </w:rPr>
        <w:t>итатель</w:t>
      </w:r>
      <w:r w:rsidR="00685308" w:rsidRPr="008E612C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8E612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E612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8E612C">
        <w:rPr>
          <w:rFonts w:ascii="Times New Roman" w:hAnsi="Times New Roman" w:cs="Times New Roman"/>
          <w:b/>
          <w:sz w:val="28"/>
          <w:szCs w:val="28"/>
        </w:rPr>
        <w:t xml:space="preserve"> О.А. </w:t>
      </w:r>
      <w:proofErr w:type="spellStart"/>
      <w:r w:rsidRPr="008E612C">
        <w:rPr>
          <w:rFonts w:ascii="Times New Roman" w:hAnsi="Times New Roman" w:cs="Times New Roman"/>
          <w:b/>
          <w:sz w:val="28"/>
          <w:szCs w:val="28"/>
        </w:rPr>
        <w:t>Мамадалиева</w:t>
      </w:r>
      <w:proofErr w:type="spellEnd"/>
    </w:p>
    <w:sectPr w:rsidR="00522F99" w:rsidRPr="008E612C" w:rsidSect="007F47E7">
      <w:pgSz w:w="11906" w:h="16838"/>
      <w:pgMar w:top="567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CB6"/>
    <w:multiLevelType w:val="hybridMultilevel"/>
    <w:tmpl w:val="FAECB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53D02"/>
    <w:multiLevelType w:val="multilevel"/>
    <w:tmpl w:val="5CEAD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B2456"/>
    <w:multiLevelType w:val="multilevel"/>
    <w:tmpl w:val="7C1C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F5EFB"/>
    <w:multiLevelType w:val="multilevel"/>
    <w:tmpl w:val="0922D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96739"/>
    <w:multiLevelType w:val="multilevel"/>
    <w:tmpl w:val="6F86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D4684"/>
    <w:multiLevelType w:val="hybridMultilevel"/>
    <w:tmpl w:val="6ED6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42ABD"/>
    <w:multiLevelType w:val="multilevel"/>
    <w:tmpl w:val="9B2428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077A2"/>
    <w:multiLevelType w:val="hybridMultilevel"/>
    <w:tmpl w:val="806C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A189C"/>
    <w:multiLevelType w:val="hybridMultilevel"/>
    <w:tmpl w:val="AFAAA520"/>
    <w:lvl w:ilvl="0" w:tplc="4714270E">
      <w:start w:val="90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7F1753B"/>
    <w:multiLevelType w:val="multilevel"/>
    <w:tmpl w:val="56B4B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1136E"/>
    <w:multiLevelType w:val="hybridMultilevel"/>
    <w:tmpl w:val="28107970"/>
    <w:lvl w:ilvl="0" w:tplc="E5208934">
      <w:start w:val="51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B1EF0"/>
    <w:multiLevelType w:val="hybridMultilevel"/>
    <w:tmpl w:val="26DA06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5769B9"/>
    <w:multiLevelType w:val="multilevel"/>
    <w:tmpl w:val="3CA26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626043"/>
    <w:multiLevelType w:val="multilevel"/>
    <w:tmpl w:val="8682A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67E26"/>
    <w:multiLevelType w:val="multilevel"/>
    <w:tmpl w:val="B220E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0D769D"/>
    <w:multiLevelType w:val="hybridMultilevel"/>
    <w:tmpl w:val="C3B801A0"/>
    <w:lvl w:ilvl="0" w:tplc="C8AE4D6E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637D33"/>
    <w:multiLevelType w:val="hybridMultilevel"/>
    <w:tmpl w:val="DC64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257C4"/>
    <w:multiLevelType w:val="hybridMultilevel"/>
    <w:tmpl w:val="7012B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EE53C8"/>
    <w:multiLevelType w:val="multilevel"/>
    <w:tmpl w:val="D6DC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9822F3"/>
    <w:multiLevelType w:val="multilevel"/>
    <w:tmpl w:val="01F4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CB665F"/>
    <w:multiLevelType w:val="multilevel"/>
    <w:tmpl w:val="24789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2D3FBE"/>
    <w:multiLevelType w:val="hybridMultilevel"/>
    <w:tmpl w:val="181AED94"/>
    <w:lvl w:ilvl="0" w:tplc="C8AE4D6E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81E7B"/>
    <w:multiLevelType w:val="multilevel"/>
    <w:tmpl w:val="5978C9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>
    <w:nsid w:val="5A413C84"/>
    <w:multiLevelType w:val="hybridMultilevel"/>
    <w:tmpl w:val="CA5A89A8"/>
    <w:lvl w:ilvl="0" w:tplc="F40E7E28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2CF6928"/>
    <w:multiLevelType w:val="multilevel"/>
    <w:tmpl w:val="87729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FE50E1"/>
    <w:multiLevelType w:val="multilevel"/>
    <w:tmpl w:val="2A22E3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F76F78"/>
    <w:multiLevelType w:val="multilevel"/>
    <w:tmpl w:val="5EE00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D8496A"/>
    <w:multiLevelType w:val="multilevel"/>
    <w:tmpl w:val="6D2E14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9E754D"/>
    <w:multiLevelType w:val="multilevel"/>
    <w:tmpl w:val="BCD6F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C537CB"/>
    <w:multiLevelType w:val="hybridMultilevel"/>
    <w:tmpl w:val="F6FA71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26"/>
  </w:num>
  <w:num w:numId="4">
    <w:abstractNumId w:val="6"/>
  </w:num>
  <w:num w:numId="5">
    <w:abstractNumId w:val="27"/>
  </w:num>
  <w:num w:numId="6">
    <w:abstractNumId w:val="20"/>
  </w:num>
  <w:num w:numId="7">
    <w:abstractNumId w:val="24"/>
  </w:num>
  <w:num w:numId="8">
    <w:abstractNumId w:val="12"/>
  </w:num>
  <w:num w:numId="9">
    <w:abstractNumId w:val="3"/>
  </w:num>
  <w:num w:numId="10">
    <w:abstractNumId w:val="19"/>
  </w:num>
  <w:num w:numId="11">
    <w:abstractNumId w:val="9"/>
  </w:num>
  <w:num w:numId="12">
    <w:abstractNumId w:val="2"/>
  </w:num>
  <w:num w:numId="13">
    <w:abstractNumId w:val="25"/>
  </w:num>
  <w:num w:numId="14">
    <w:abstractNumId w:val="18"/>
  </w:num>
  <w:num w:numId="15">
    <w:abstractNumId w:val="14"/>
  </w:num>
  <w:num w:numId="16">
    <w:abstractNumId w:val="4"/>
  </w:num>
  <w:num w:numId="17">
    <w:abstractNumId w:val="1"/>
  </w:num>
  <w:num w:numId="18">
    <w:abstractNumId w:val="15"/>
  </w:num>
  <w:num w:numId="19">
    <w:abstractNumId w:val="21"/>
  </w:num>
  <w:num w:numId="20">
    <w:abstractNumId w:val="23"/>
  </w:num>
  <w:num w:numId="21">
    <w:abstractNumId w:val="8"/>
  </w:num>
  <w:num w:numId="22">
    <w:abstractNumId w:val="22"/>
  </w:num>
  <w:num w:numId="23">
    <w:abstractNumId w:val="17"/>
  </w:num>
  <w:num w:numId="24">
    <w:abstractNumId w:val="0"/>
  </w:num>
  <w:num w:numId="25">
    <w:abstractNumId w:val="11"/>
  </w:num>
  <w:num w:numId="26">
    <w:abstractNumId w:val="7"/>
  </w:num>
  <w:num w:numId="27">
    <w:abstractNumId w:val="16"/>
  </w:num>
  <w:num w:numId="28">
    <w:abstractNumId w:val="5"/>
  </w:num>
  <w:num w:numId="29">
    <w:abstractNumId w:val="10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268C"/>
    <w:rsid w:val="00004870"/>
    <w:rsid w:val="00005A57"/>
    <w:rsid w:val="00010D80"/>
    <w:rsid w:val="0001268C"/>
    <w:rsid w:val="00024168"/>
    <w:rsid w:val="00024ACB"/>
    <w:rsid w:val="000319A0"/>
    <w:rsid w:val="0003576F"/>
    <w:rsid w:val="000473E3"/>
    <w:rsid w:val="000512C3"/>
    <w:rsid w:val="00083603"/>
    <w:rsid w:val="000A6B58"/>
    <w:rsid w:val="000A7251"/>
    <w:rsid w:val="000B729B"/>
    <w:rsid w:val="000D147D"/>
    <w:rsid w:val="000D434D"/>
    <w:rsid w:val="000D5696"/>
    <w:rsid w:val="00103EB7"/>
    <w:rsid w:val="00105D28"/>
    <w:rsid w:val="00112C2E"/>
    <w:rsid w:val="00117663"/>
    <w:rsid w:val="001367E8"/>
    <w:rsid w:val="00140B77"/>
    <w:rsid w:val="001427A2"/>
    <w:rsid w:val="001477A6"/>
    <w:rsid w:val="001C1B6D"/>
    <w:rsid w:val="001C6ED1"/>
    <w:rsid w:val="001D2CD5"/>
    <w:rsid w:val="001D522D"/>
    <w:rsid w:val="001E371B"/>
    <w:rsid w:val="001E709B"/>
    <w:rsid w:val="001F2044"/>
    <w:rsid w:val="001F439F"/>
    <w:rsid w:val="00203C76"/>
    <w:rsid w:val="0021349A"/>
    <w:rsid w:val="002235C1"/>
    <w:rsid w:val="00230506"/>
    <w:rsid w:val="00230DD6"/>
    <w:rsid w:val="002414D7"/>
    <w:rsid w:val="00246003"/>
    <w:rsid w:val="0025013A"/>
    <w:rsid w:val="00254691"/>
    <w:rsid w:val="00256BA8"/>
    <w:rsid w:val="0025732D"/>
    <w:rsid w:val="00275004"/>
    <w:rsid w:val="00290833"/>
    <w:rsid w:val="00297199"/>
    <w:rsid w:val="002B291D"/>
    <w:rsid w:val="002B30B2"/>
    <w:rsid w:val="002C4127"/>
    <w:rsid w:val="002D6423"/>
    <w:rsid w:val="002D7CDB"/>
    <w:rsid w:val="002E0B8B"/>
    <w:rsid w:val="002F7DB4"/>
    <w:rsid w:val="003043DF"/>
    <w:rsid w:val="00305C00"/>
    <w:rsid w:val="00311F44"/>
    <w:rsid w:val="0031445F"/>
    <w:rsid w:val="003479EF"/>
    <w:rsid w:val="00350398"/>
    <w:rsid w:val="003703D8"/>
    <w:rsid w:val="00373F78"/>
    <w:rsid w:val="00383B45"/>
    <w:rsid w:val="00385F6C"/>
    <w:rsid w:val="00394047"/>
    <w:rsid w:val="003A694F"/>
    <w:rsid w:val="003C36AA"/>
    <w:rsid w:val="003D25DC"/>
    <w:rsid w:val="003F71E4"/>
    <w:rsid w:val="004024ED"/>
    <w:rsid w:val="00403A1C"/>
    <w:rsid w:val="00413B1A"/>
    <w:rsid w:val="00432D50"/>
    <w:rsid w:val="00441EEC"/>
    <w:rsid w:val="00445B13"/>
    <w:rsid w:val="004572B5"/>
    <w:rsid w:val="0048272D"/>
    <w:rsid w:val="00484E9E"/>
    <w:rsid w:val="004A0B0E"/>
    <w:rsid w:val="004A1D10"/>
    <w:rsid w:val="004A51EB"/>
    <w:rsid w:val="004B1280"/>
    <w:rsid w:val="004B50FA"/>
    <w:rsid w:val="004C156E"/>
    <w:rsid w:val="004C2E12"/>
    <w:rsid w:val="004E1EE8"/>
    <w:rsid w:val="004E2C46"/>
    <w:rsid w:val="004F205B"/>
    <w:rsid w:val="004F29F4"/>
    <w:rsid w:val="005010FA"/>
    <w:rsid w:val="00505C06"/>
    <w:rsid w:val="00520E46"/>
    <w:rsid w:val="0052203A"/>
    <w:rsid w:val="0052272F"/>
    <w:rsid w:val="00522C1E"/>
    <w:rsid w:val="00522F99"/>
    <w:rsid w:val="00556829"/>
    <w:rsid w:val="00560C80"/>
    <w:rsid w:val="005908B8"/>
    <w:rsid w:val="005A00AD"/>
    <w:rsid w:val="005B40C9"/>
    <w:rsid w:val="005C54F2"/>
    <w:rsid w:val="005E2895"/>
    <w:rsid w:val="005E4C7B"/>
    <w:rsid w:val="005E72B0"/>
    <w:rsid w:val="005F623A"/>
    <w:rsid w:val="005F7798"/>
    <w:rsid w:val="00600221"/>
    <w:rsid w:val="00602D86"/>
    <w:rsid w:val="00607548"/>
    <w:rsid w:val="00607B9A"/>
    <w:rsid w:val="00610EC3"/>
    <w:rsid w:val="00615581"/>
    <w:rsid w:val="0063013F"/>
    <w:rsid w:val="00635469"/>
    <w:rsid w:val="006368A0"/>
    <w:rsid w:val="00663FB3"/>
    <w:rsid w:val="00680908"/>
    <w:rsid w:val="00685308"/>
    <w:rsid w:val="00694AE2"/>
    <w:rsid w:val="006955B5"/>
    <w:rsid w:val="00695A94"/>
    <w:rsid w:val="00696C3C"/>
    <w:rsid w:val="006C2D2F"/>
    <w:rsid w:val="006D155C"/>
    <w:rsid w:val="006F1171"/>
    <w:rsid w:val="006F6797"/>
    <w:rsid w:val="006F6FAF"/>
    <w:rsid w:val="006F782D"/>
    <w:rsid w:val="0071196F"/>
    <w:rsid w:val="007229DB"/>
    <w:rsid w:val="00725347"/>
    <w:rsid w:val="00742E5C"/>
    <w:rsid w:val="007441AF"/>
    <w:rsid w:val="00745E09"/>
    <w:rsid w:val="00756072"/>
    <w:rsid w:val="00765FFA"/>
    <w:rsid w:val="007924CB"/>
    <w:rsid w:val="00794928"/>
    <w:rsid w:val="007A3BCB"/>
    <w:rsid w:val="007A3BFA"/>
    <w:rsid w:val="007A4FE8"/>
    <w:rsid w:val="007B2363"/>
    <w:rsid w:val="007C1833"/>
    <w:rsid w:val="007C478F"/>
    <w:rsid w:val="007C6946"/>
    <w:rsid w:val="007E1F1F"/>
    <w:rsid w:val="007F25D5"/>
    <w:rsid w:val="007F47E7"/>
    <w:rsid w:val="007F5E87"/>
    <w:rsid w:val="0080218D"/>
    <w:rsid w:val="008042D2"/>
    <w:rsid w:val="008249F5"/>
    <w:rsid w:val="00840202"/>
    <w:rsid w:val="0085723C"/>
    <w:rsid w:val="00860288"/>
    <w:rsid w:val="00865E99"/>
    <w:rsid w:val="00871FD1"/>
    <w:rsid w:val="00874B9B"/>
    <w:rsid w:val="008845EE"/>
    <w:rsid w:val="00886531"/>
    <w:rsid w:val="00892C40"/>
    <w:rsid w:val="008A5EFD"/>
    <w:rsid w:val="008A6104"/>
    <w:rsid w:val="008B5EB3"/>
    <w:rsid w:val="008C51F9"/>
    <w:rsid w:val="008D01F0"/>
    <w:rsid w:val="008D0F3E"/>
    <w:rsid w:val="008D312E"/>
    <w:rsid w:val="008D67B0"/>
    <w:rsid w:val="008E2142"/>
    <w:rsid w:val="008E2187"/>
    <w:rsid w:val="008E5C33"/>
    <w:rsid w:val="008E612C"/>
    <w:rsid w:val="00900437"/>
    <w:rsid w:val="00901904"/>
    <w:rsid w:val="00903C41"/>
    <w:rsid w:val="0092313B"/>
    <w:rsid w:val="00927807"/>
    <w:rsid w:val="009300D3"/>
    <w:rsid w:val="00944974"/>
    <w:rsid w:val="00944CEB"/>
    <w:rsid w:val="00957E7F"/>
    <w:rsid w:val="00963F54"/>
    <w:rsid w:val="0096778B"/>
    <w:rsid w:val="00972AB4"/>
    <w:rsid w:val="00973496"/>
    <w:rsid w:val="00980E77"/>
    <w:rsid w:val="00983E01"/>
    <w:rsid w:val="0098733D"/>
    <w:rsid w:val="009944A6"/>
    <w:rsid w:val="009B744F"/>
    <w:rsid w:val="009C6C53"/>
    <w:rsid w:val="009E2A6E"/>
    <w:rsid w:val="009E7557"/>
    <w:rsid w:val="009F3F57"/>
    <w:rsid w:val="00A01BF1"/>
    <w:rsid w:val="00A073F7"/>
    <w:rsid w:val="00A1674B"/>
    <w:rsid w:val="00A31CE9"/>
    <w:rsid w:val="00A34054"/>
    <w:rsid w:val="00A46768"/>
    <w:rsid w:val="00A52727"/>
    <w:rsid w:val="00A53622"/>
    <w:rsid w:val="00A558B4"/>
    <w:rsid w:val="00A56A9C"/>
    <w:rsid w:val="00A827C9"/>
    <w:rsid w:val="00A8457A"/>
    <w:rsid w:val="00AB01C3"/>
    <w:rsid w:val="00AB3BC6"/>
    <w:rsid w:val="00AC2153"/>
    <w:rsid w:val="00B076DB"/>
    <w:rsid w:val="00B27B66"/>
    <w:rsid w:val="00B46CB8"/>
    <w:rsid w:val="00B53EC8"/>
    <w:rsid w:val="00B56D10"/>
    <w:rsid w:val="00B56F5C"/>
    <w:rsid w:val="00B57B50"/>
    <w:rsid w:val="00B6315E"/>
    <w:rsid w:val="00B67883"/>
    <w:rsid w:val="00B93EA7"/>
    <w:rsid w:val="00BB30BC"/>
    <w:rsid w:val="00BC010B"/>
    <w:rsid w:val="00BD4559"/>
    <w:rsid w:val="00BD651C"/>
    <w:rsid w:val="00BE16B6"/>
    <w:rsid w:val="00BE1D33"/>
    <w:rsid w:val="00BF31CF"/>
    <w:rsid w:val="00BF7AB9"/>
    <w:rsid w:val="00C2361B"/>
    <w:rsid w:val="00C27334"/>
    <w:rsid w:val="00C3536F"/>
    <w:rsid w:val="00C5401D"/>
    <w:rsid w:val="00C651D2"/>
    <w:rsid w:val="00C74BDC"/>
    <w:rsid w:val="00C75526"/>
    <w:rsid w:val="00C77787"/>
    <w:rsid w:val="00C90B59"/>
    <w:rsid w:val="00C941B9"/>
    <w:rsid w:val="00C94B35"/>
    <w:rsid w:val="00C96DB2"/>
    <w:rsid w:val="00CA31DF"/>
    <w:rsid w:val="00CA7096"/>
    <w:rsid w:val="00CB498E"/>
    <w:rsid w:val="00CC58C3"/>
    <w:rsid w:val="00CC7415"/>
    <w:rsid w:val="00CD54E2"/>
    <w:rsid w:val="00CE2684"/>
    <w:rsid w:val="00CE571A"/>
    <w:rsid w:val="00D000E2"/>
    <w:rsid w:val="00D02541"/>
    <w:rsid w:val="00D16802"/>
    <w:rsid w:val="00D271CD"/>
    <w:rsid w:val="00D377C3"/>
    <w:rsid w:val="00D473EF"/>
    <w:rsid w:val="00D541A7"/>
    <w:rsid w:val="00D64CEB"/>
    <w:rsid w:val="00D67D27"/>
    <w:rsid w:val="00D67D8E"/>
    <w:rsid w:val="00D804D6"/>
    <w:rsid w:val="00D91EFC"/>
    <w:rsid w:val="00DA1D38"/>
    <w:rsid w:val="00DB418E"/>
    <w:rsid w:val="00DE7D71"/>
    <w:rsid w:val="00DF2826"/>
    <w:rsid w:val="00E225AE"/>
    <w:rsid w:val="00E23667"/>
    <w:rsid w:val="00E327E8"/>
    <w:rsid w:val="00E55C77"/>
    <w:rsid w:val="00E56D31"/>
    <w:rsid w:val="00E622EE"/>
    <w:rsid w:val="00E62B82"/>
    <w:rsid w:val="00E67832"/>
    <w:rsid w:val="00E75A1A"/>
    <w:rsid w:val="00E9644A"/>
    <w:rsid w:val="00E97759"/>
    <w:rsid w:val="00EA1A21"/>
    <w:rsid w:val="00EA2DA1"/>
    <w:rsid w:val="00EB6F2D"/>
    <w:rsid w:val="00ED494E"/>
    <w:rsid w:val="00F02002"/>
    <w:rsid w:val="00F2356B"/>
    <w:rsid w:val="00F33444"/>
    <w:rsid w:val="00F47663"/>
    <w:rsid w:val="00F47FB7"/>
    <w:rsid w:val="00F501F5"/>
    <w:rsid w:val="00F52969"/>
    <w:rsid w:val="00F60825"/>
    <w:rsid w:val="00F73454"/>
    <w:rsid w:val="00F77CBA"/>
    <w:rsid w:val="00F918E9"/>
    <w:rsid w:val="00FA2ECA"/>
    <w:rsid w:val="00FB3195"/>
    <w:rsid w:val="00FD0766"/>
    <w:rsid w:val="00FF5B5B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01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1268C"/>
    <w:rPr>
      <w:b/>
      <w:bCs/>
    </w:rPr>
  </w:style>
  <w:style w:type="character" w:styleId="a6">
    <w:name w:val="Hyperlink"/>
    <w:basedOn w:val="a0"/>
    <w:uiPriority w:val="99"/>
    <w:unhideWhenUsed/>
    <w:rsid w:val="000126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268C"/>
  </w:style>
  <w:style w:type="paragraph" w:customStyle="1" w:styleId="2">
    <w:name w:val="2"/>
    <w:basedOn w:val="a"/>
    <w:rsid w:val="0001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A558B4"/>
    <w:pPr>
      <w:ind w:left="720"/>
      <w:contextualSpacing/>
    </w:pPr>
  </w:style>
  <w:style w:type="table" w:styleId="a8">
    <w:name w:val="Table Grid"/>
    <w:basedOn w:val="a1"/>
    <w:uiPriority w:val="59"/>
    <w:rsid w:val="00347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6F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2">
    <w:name w:val="c2"/>
    <w:basedOn w:val="a"/>
    <w:rsid w:val="00EB6F2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B6F2D"/>
  </w:style>
  <w:style w:type="character" w:customStyle="1" w:styleId="FontStyle36">
    <w:name w:val="Font Style36"/>
    <w:rsid w:val="00EB6F2D"/>
    <w:rPr>
      <w:rFonts w:ascii="Tahoma" w:hAnsi="Tahoma" w:cs="Tahoma" w:hint="default"/>
      <w:color w:val="000000"/>
      <w:sz w:val="20"/>
      <w:szCs w:val="20"/>
    </w:rPr>
  </w:style>
  <w:style w:type="paragraph" w:customStyle="1" w:styleId="Style23">
    <w:name w:val="Style23"/>
    <w:basedOn w:val="a"/>
    <w:rsid w:val="00EB6F2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4">
    <w:name w:val="Обычный (веб) Знак"/>
    <w:aliases w:val="Знак Знак Знак"/>
    <w:link w:val="a3"/>
    <w:locked/>
    <w:rsid w:val="00D67D2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3E01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rsid w:val="002C41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2C412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C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(15)"/>
    <w:link w:val="151"/>
    <w:uiPriority w:val="99"/>
    <w:rsid w:val="002C4127"/>
    <w:rPr>
      <w:i/>
      <w:iCs/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"/>
    <w:uiPriority w:val="99"/>
    <w:rsid w:val="002C4127"/>
    <w:pPr>
      <w:shd w:val="clear" w:color="auto" w:fill="FFFFFF"/>
      <w:spacing w:before="240" w:after="480" w:line="235" w:lineRule="exact"/>
      <w:ind w:firstLine="320"/>
      <w:jc w:val="both"/>
    </w:pPr>
    <w:rPr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4ED3D-E91F-4B4C-B8B8-C4E6547D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26</Pages>
  <Words>6216</Words>
  <Characters>35432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SPecialiST</cp:lastModifiedBy>
  <cp:revision>122</cp:revision>
  <cp:lastPrinted>2017-08-02T05:10:00Z</cp:lastPrinted>
  <dcterms:created xsi:type="dcterms:W3CDTF">2015-11-04T03:53:00Z</dcterms:created>
  <dcterms:modified xsi:type="dcterms:W3CDTF">2017-08-02T07:55:00Z</dcterms:modified>
</cp:coreProperties>
</file>