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674E" w:rsidRDefault="0077674E" w:rsidP="002E4556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2F42A9C3" wp14:editId="7B0C24D1">
            <wp:extent cx="6388100" cy="903620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90386" cy="9039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7674E" w:rsidRDefault="0077674E" w:rsidP="002E4556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674E" w:rsidRDefault="0077674E" w:rsidP="002E4556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F13" w:rsidRPr="00F95FAA" w:rsidRDefault="00772F13" w:rsidP="002E4556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</w:t>
      </w:r>
    </w:p>
    <w:p w:rsidR="00772F13" w:rsidRPr="00F95FAA" w:rsidRDefault="00772F13" w:rsidP="002E4556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современных условиях развития системы дошкольного образования к руководителям ДОУ предъявляются большие требования. В целом современная ситуация зависит от умения руководителя быстро реагировать на изменения, происходящие в экономической, социальной сферах, умения внедрять в практику ДОУ научно-педагогические достижения в области управления, умение эффективно реализовать управленческие функции.</w:t>
      </w:r>
    </w:p>
    <w:p w:rsidR="00772F13" w:rsidRPr="00F95FAA" w:rsidRDefault="00772F13" w:rsidP="00B0231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проблема приобретает и дополнительную актуальность: как создать спрос на образовательные услуги, как удовлетворить многообразные запросы родителей воспитанников, как обеспечить эффективность и качество всех сторон деятельности ДОУ. При этом качество образования в ДОУ рассматривается как «определенный уровень освоения ребенком содержания образования (знаний, способов деятельности, опыта творческой деятельности, эмоционально – ценностных отношений), физического, художественно – эстетического, познавательно – речевого, и социально – личностного развития, которого он достигает на различных этапах образовательного процесса в соответствии с индивидуальными возможностями, стремлениями и целями воспитания и обучения».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Повышение качества дошкольного образования возможно благодаря комплексному использованию основных методологически</w:t>
      </w:r>
      <w:r w:rsidR="00566AB9"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</w:t>
      </w:r>
      <w:r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подходов к оценке качества ДОУ</w:t>
      </w:r>
      <w:r w:rsidR="00B0231F"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1.Аксиологический подход</w:t>
      </w:r>
      <w:r w:rsidR="002E4556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оценке предусматривает анализ ценностей, которые являются основанием в определении структуры и содержания системы оценки качества дошкольного образования. В основу современной государственной политики Российской Федерации в области дошкольного образования положены идеи гуманизации, поэтому основной профессионально-педагогической ценностью при определении показателей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оценки качества дошкольного образования в рамках данного подхода выступает ребенок.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 Социокультурный подход</w:t>
      </w:r>
      <w:r w:rsidR="00A14D68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оценке качества образования в ДОУ определяется характером взаимодействия детей со взрослыми, с другими детьми, с предметно пространственным миром. Оценивается уровень самостоятельного поведения и его способность решать повседневные жизненные ситуации; социальная компетентность в общении с другими детьми и взрослыми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3.Компетентностный подход</w:t>
      </w:r>
      <w:r w:rsidR="00B0231F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выступает перспективным, поскольку в контексте современных представлений о цели образования ключевые компетентности являются актуальными для дошкольников и фиксируют степень их готовности к включению в новую – школьную жизнь. При оценке качества образования в рамках данного подхода осуществляется выявление степени овладения компетентностями (интеллектуальной, языковой, социальной и физической), а также способы поведения (произвольность, самостоятельность, инициативность, креативность, способность к выбору) и его отношение к самому себе (образ самого себя, уровень самооценки, наличие или отсутствие чувства собственного достоинства).</w:t>
      </w:r>
    </w:p>
    <w:p w:rsidR="00772F13" w:rsidRPr="00F95FAA" w:rsidRDefault="00772F13" w:rsidP="00B0231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Комплексное применение охарактеризованных подходов делает проблему оценивания и измерения развития ребенка принципиально разрешимой и позволяет привлекать родителей (не специалистов) к оценке качества ДОУ как независимых субъектов оценки.</w:t>
      </w:r>
    </w:p>
    <w:p w:rsidR="00772F13" w:rsidRPr="00F95FAA" w:rsidRDefault="00772F13" w:rsidP="00B0231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Всю совокупность подходов к выделению параметров оценки можно свести к следующим пяти кластерам: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0231F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деятельность.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Оценивается уровень качества образовательных программ и их</w:t>
      </w:r>
      <w:r w:rsidR="00B0231F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методического обеспечения, содержание которых позволяет педагогам строить воспитательно-образовательный процесс в</w:t>
      </w:r>
      <w:r w:rsidR="00B0231F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</w:t>
      </w:r>
      <w:r w:rsidR="00B0231F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современными требованиями и</w:t>
      </w:r>
      <w:r w:rsidR="00B0231F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уровнем развития общества и одновременно без излишней нагрузки для воспитанников.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Предметно-развивающая среда.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Оценивается степень обогащения предметно-пространственной среды, наполнение которой предоставляет ребенку возможности для саморазвития. Показателями являются количественное соотношение «воспитатель – дети», образование и профессиональный опыт педагогического персонала, особенности помещения, в котором находятся дети.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Психолого-педагогические условия (психологический комфорт ребенка)</w:t>
      </w:r>
      <w:r w:rsidR="00B0231F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хорошее, т.е. содержательное, разнообразное образование, ориентированное на детское развитие, может дать положительное качество педагогическо</w:t>
      </w:r>
      <w:r w:rsidR="00B0231F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работы. Оценивается уровень обеспечения психологического комфорта ребенка в образовательном учреждении с целью сохранения его физического и психического здоровья. Наиболее оптимальными характеристиками поведения воспитателя, обеспечивающего качественное сопровождение, являются: ответственная позиция, принятие ребенка, содержательное общение, способность к сочувствию.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Здоровьесберегающая деятельность (питание, соблюдение температурного режима, режима двигательной активности и закаливающих мероприятий)</w:t>
      </w:r>
      <w:r w:rsidR="00B0231F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Хорошее качество физического контекста жизни ребенка в учреждении определяется не количеством предметов, а их качеством, разнообразием, ясно структурированным пространством, его стимулирующим влиянием. Осуществляется оценка качества использования </w:t>
      </w:r>
      <w:proofErr w:type="spellStart"/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технологий, которые позволяют организовать процесс воспитания в ДОУ таким образом, чтобы ребенок мог участвовать в образовательной деятельности без излишнего физического и психического напряжения, подрывающего здоровье.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B0231F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Удовлетворение потребности семьи и ребенка в услугах дошкольного образовательного учреждения. Деятельность ДОУ с родителями.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B0231F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Финансовые условия (учет и планирование финансовых средств).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</w:t>
      </w:r>
      <w:r w:rsidR="00B0231F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Материально-техническое обеспечение (учебно-методическое, информационное обеспечение, безопасность, обеспечение оборудованием и материалами.</w:t>
      </w:r>
    </w:p>
    <w:p w:rsidR="00772F13" w:rsidRPr="00F95FAA" w:rsidRDefault="00772F13" w:rsidP="00B0231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B0231F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Кадровое обеспечение.</w:t>
      </w:r>
    </w:p>
    <w:p w:rsidR="00772F13" w:rsidRPr="00F95FAA" w:rsidRDefault="00772F13" w:rsidP="00B0231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 дошкольного образовательного учреждения, которые определяют качество дошкольного образования: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благополучия ребенка, его комфортного пребывания в детском саду;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готовность детского сада к сохранению здоровья ребенка, обеспечению необходимой коррекции недостатков развития;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ориентированность дошкольного образования на успешность ребенка на следующей ступени образования;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удовлетворение потребностей семьи и ребенка в услугах дошкольных образовательных учреждений.</w:t>
      </w:r>
    </w:p>
    <w:p w:rsidR="00772F13" w:rsidRPr="00F95FAA" w:rsidRDefault="00772F13" w:rsidP="00B85E0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проблем повышения качества дошкольного образования в ДОУ требует системного подхода к его оценке. Важным условием объективности являются систематичность и регулярность процедур сбора и экспертизы данных о качестве образовательной деятельности дошкольного учреждения.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оценки: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качества дошкольного образования в ДОУ включает несколько этапов: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выделение показателей качества;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критериев оценки (эталона, требования или стандарта), на основе чего будет оцениваться данный показатель;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шкалы уровней достижения критерия качества;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 инструментария;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сбора, обработки, анализа, интерпретации полученных данных;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представление и распространение обобщенной информации для разных категорий пользователей;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организация широкого общественного и профессионального обсуждения;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подготовка рекомендаций по совершенствованию системы образования и принятия управленческих решений.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Функции оценки качества дошкольного образования: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85E03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Инструктивно-методическая функция заключается в создании регламентов оценки учреждений разных форм, реализующих программы дошкольного образования.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Контрольная функция включает проведение оценочных процедур в отдельных образовательных учреждениях и организациях.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3. Аналитическая функция включает сбор и анализ данных по ДОУ, построения на этой основе рейтинга учреждений, реализующих программы дошкольного образования, по параметру «качество образования».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Информационная функция может решать три задачи.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современных представлений педагогов о качестве образования в ДОУ;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информирование родителей для выбора ими формы и места получения дошкольного образования для ребенка;</w:t>
      </w:r>
    </w:p>
    <w:p w:rsidR="00772F13" w:rsidRPr="00F95FAA" w:rsidRDefault="00772F13" w:rsidP="00AE38E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координация усилий ДОУ и школы.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Новая образовательная политика, приоритетом которой является качество образования, привела нас к пониманию того, что необходимы новые подходы в системе оценивания.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Решая проблему повышения качества образования в ДОУ, творчески переосмыслив все существующие подходы, нами был сделан вывод о необходимости разработки технологии управления качеством в условиях дошкольного учреждения на следующей основе: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="00AE38E7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приоритетов в управлении;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="00AE38E7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проектирования качества на всех уровнях;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="00AE38E7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к контролю качества всех субъектов образовательного процесса;</w:t>
      </w:r>
    </w:p>
    <w:p w:rsidR="00772F13" w:rsidRPr="00F95FAA" w:rsidRDefault="00772F13" w:rsidP="00AE38E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−</w:t>
      </w:r>
      <w:r w:rsidR="00AE38E7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 профессиональной компетентности педагогов.</w:t>
      </w:r>
    </w:p>
    <w:p w:rsidR="00772F13" w:rsidRPr="00F95FAA" w:rsidRDefault="00772F13" w:rsidP="00696B0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Приоритеты в управлении ДОУ.</w:t>
      </w:r>
    </w:p>
    <w:p w:rsidR="00772F13" w:rsidRPr="00F95FAA" w:rsidRDefault="00772F13" w:rsidP="00696B0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нашем </w:t>
      </w:r>
      <w:r w:rsidR="00696B0B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="00696B0B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 11 «Колокольчик»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регулирование процесса по повышению качества образования осуществляется по 3 направлениям:</w:t>
      </w:r>
    </w:p>
    <w:p w:rsidR="00772F13" w:rsidRPr="00F95FAA" w:rsidRDefault="00772F13" w:rsidP="00696B0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Первое направление предполагает:</w:t>
      </w:r>
      <w:r w:rsidR="00696B0B"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высокий уровень качества образовательных программ и их методического обеспечения, использование </w:t>
      </w:r>
      <w:proofErr w:type="spellStart"/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технологий, разработка целевых программ.</w:t>
      </w:r>
    </w:p>
    <w:p w:rsidR="00772F13" w:rsidRPr="00F95FAA" w:rsidRDefault="00772F13" w:rsidP="00696B0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Второе направление:</w:t>
      </w:r>
      <w:r w:rsidR="00696B0B"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квалификации, профессиональной компетентности педагогов, развитие их творческого потенциала.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Третье направление:</w:t>
      </w:r>
      <w:r w:rsidR="00696B0B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предметно-пространственной среды, наполнение которой предоставляет ребенку возможности саморазвития.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Регулирование качества предметной среды в соответствии с требованиями ФГОС ДО.</w:t>
      </w:r>
    </w:p>
    <w:p w:rsidR="00772F13" w:rsidRPr="00F95FAA" w:rsidRDefault="00772F13" w:rsidP="00696B0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привлечении к контролю качества образовательного процесса важно распределение функций между субъектами всех уровней (администрации, педагогов, родителей).</w:t>
      </w:r>
    </w:p>
    <w:p w:rsidR="00772F13" w:rsidRPr="00F95FAA" w:rsidRDefault="00772F13" w:rsidP="00696B0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качества на всех уровнях: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− 1-ый уровень управления</w:t>
      </w:r>
      <w:r w:rsidR="00696B0B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696B0B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детского сада;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− 2-й уровень управления</w:t>
      </w:r>
      <w:r w:rsidR="00696B0B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696B0B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коллектив;</w:t>
      </w:r>
    </w:p>
    <w:p w:rsidR="00772F13" w:rsidRPr="00F95FAA" w:rsidRDefault="00772F13" w:rsidP="00696B0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− 3-й уровень управления</w:t>
      </w:r>
      <w:r w:rsidR="00696B0B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696B0B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 и их родители.</w:t>
      </w:r>
    </w:p>
    <w:p w:rsidR="00772F13" w:rsidRPr="00F95FAA" w:rsidRDefault="00772F13" w:rsidP="00BF7B8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«качество образовательного процесса» на всех уровнях трактуется по-разному.</w:t>
      </w:r>
    </w:p>
    <w:p w:rsidR="00772F13" w:rsidRPr="00F95FAA" w:rsidRDefault="00772F13" w:rsidP="00BF7B8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3-Й УРОВЕНЬ</w:t>
      </w:r>
    </w:p>
    <w:p w:rsidR="00772F13" w:rsidRPr="00F95FAA" w:rsidRDefault="00772F13" w:rsidP="00BF7B8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</w:t>
      </w:r>
      <w:r w:rsidR="00BF7B8C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в интересной для них игровой форме.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родителей</w:t>
      </w:r>
      <w:r w:rsidR="00BF7B8C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эффективное обучение детей: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− обучение без утомления;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− сохранение психического и физического здоровья детей;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− успешность обучения;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− поддержание желания детей учиться;</w:t>
      </w:r>
    </w:p>
    <w:p w:rsidR="00772F13" w:rsidRPr="00F95FAA" w:rsidRDefault="00772F13" w:rsidP="00BF7B8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− развитие способностей детей.</w:t>
      </w:r>
    </w:p>
    <w:p w:rsidR="00772F13" w:rsidRPr="00F95FAA" w:rsidRDefault="00772F13" w:rsidP="00BF7B8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2-Й УРОВЕНЬ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педагогов</w:t>
      </w:r>
      <w:r w:rsidR="00BF7B8C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положительная оценка их деятельности руководителями ДОУ и родителями: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− успешное усвоение образовательной программы всеми детьми;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− оптимизация образовательного и оздоровительного процессов;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− успешное развитие детей в процессе их обучения;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− рациональное использование учебного времени детей и рабочего времени воспитателя;</w:t>
      </w:r>
    </w:p>
    <w:p w:rsidR="00772F13" w:rsidRPr="00F95FAA" w:rsidRDefault="00772F13" w:rsidP="00BF7B8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− обеспеченность педагогического процесса всеми необходимыми пособиями и оборудованием.</w:t>
      </w:r>
    </w:p>
    <w:p w:rsidR="00772F13" w:rsidRPr="00F95FAA" w:rsidRDefault="00772F13" w:rsidP="00BF7B8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1-Й УРОВЕНЬ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руководителей</w:t>
      </w:r>
      <w:r w:rsidR="00BF7B8C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это: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− высокая оценка деятельности педагогов, родителями, повышение тем самым престижа детского сада как фактора сохранения и развития ДОУ;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− сохранение здоровья детей;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− рациональное использование учебного времени детей и рабочего времени педагогов;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− успешность деятельности педагогов и детей;</w:t>
      </w:r>
    </w:p>
    <w:p w:rsidR="00772F13" w:rsidRPr="00F95FAA" w:rsidRDefault="00772F13" w:rsidP="00BF7B8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− полное усвоение образовательных программ, качественная подготовка детей к школе.</w:t>
      </w:r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анализа управления качеством образования, были выявлены направления, требующие совершенствования:</w:t>
      </w:r>
    </w:p>
    <w:p w:rsidR="00772F13" w:rsidRPr="00F95FAA" w:rsidRDefault="00BF7B8C" w:rsidP="00BF7B8C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- </w:t>
      </w:r>
      <w:r w:rsidR="00772F13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качеством педагогического состава (повышение квалификационного уровня педагогов, организация и сопровождение инновационной педагогической деятельности, мотивация и стимулирование;</w:t>
      </w:r>
    </w:p>
    <w:p w:rsidR="00772F13" w:rsidRPr="00F95FAA" w:rsidRDefault="00BF7B8C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- </w:t>
      </w:r>
      <w:r w:rsidR="00772F13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качеством потребителя услуг (воспитанники). Взаимодействие в возрастных группах с учетом социально-психологических </w:t>
      </w:r>
      <w:r w:rsidR="00772F13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характеристик, формирование детских коллективов (совершенствование службы психолого-педагогического сопровождения ребенка);</w:t>
      </w:r>
    </w:p>
    <w:p w:rsidR="00772F13" w:rsidRPr="00F95FAA" w:rsidRDefault="00BF7B8C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- </w:t>
      </w:r>
      <w:r w:rsidR="00772F13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качеством технологии образования подразумевает использование не просто современных технологий, а варьирование технологическими характеристиками образования в зависимости от контингента воспитанников их индивидуальных возможностей, материально-технических возможностей, концепции воспитательного процесса;</w:t>
      </w:r>
    </w:p>
    <w:p w:rsidR="00772F13" w:rsidRPr="00F95FAA" w:rsidRDefault="00BF7B8C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- </w:t>
      </w:r>
      <w:r w:rsidR="00772F13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информационно-методическим обеспечением, управление качеством инфраструктуры образования предполагает регулирование процессов поиска и получения необходимой учебной и научной информации, использование наиболее эффективных методических схем образовательного процесса;</w:t>
      </w:r>
    </w:p>
    <w:p w:rsidR="00772F13" w:rsidRPr="00F95FAA" w:rsidRDefault="00BF7B8C" w:rsidP="00A14D6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- </w:t>
      </w:r>
      <w:r w:rsidR="00772F13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качеством образовательной программы, включающей совершенствование модели выпускника и компетенции выпускника (в соответствии с ФГОС ДО), учебный план, организацию разных видов детской деятельности.</w:t>
      </w:r>
    </w:p>
    <w:p w:rsidR="00772F13" w:rsidRPr="00F95FAA" w:rsidRDefault="00772F13" w:rsidP="00BF7B8C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выстроена адаптивная модель, которая оптимально обеспечит качество дошкольного образования, включив в процесс управления представителей общественности, педагогов и родителей.</w:t>
      </w:r>
      <w:r w:rsidR="00BF7B8C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учитывает требования процессного подхода и включает десять основных этапов, взаимосвязанная последовательность которых позволяет, с одной стороны, учесть все необходимые средства и условия, а с другой стороны – оперативно вносить научно обоснованные коррекции в образовательный процесс.</w:t>
      </w:r>
    </w:p>
    <w:p w:rsidR="00772F13" w:rsidRPr="00F95FAA" w:rsidRDefault="00772F13" w:rsidP="00BF7B8C">
      <w:pPr>
        <w:shd w:val="clear" w:color="auto" w:fill="FFFFFF"/>
        <w:spacing w:after="0" w:line="360" w:lineRule="auto"/>
        <w:contextualSpacing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Модель управления качеством образования</w:t>
      </w:r>
    </w:p>
    <w:p w:rsidR="00BF7B8C" w:rsidRPr="00F95FAA" w:rsidRDefault="00772F13" w:rsidP="00BF7B8C">
      <w:pPr>
        <w:shd w:val="clear" w:color="auto" w:fill="FFFFFF"/>
        <w:spacing w:after="0" w:line="360" w:lineRule="auto"/>
        <w:contextualSpacing/>
        <w:jc w:val="center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</w:t>
      </w:r>
      <w:r w:rsidR="00BF7B8C"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 «</w:t>
      </w:r>
      <w:r w:rsidR="00BF7B8C"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Детский сад № 11 «Колокольчик</w:t>
      </w:r>
      <w:r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772F13" w:rsidRPr="00F95FAA" w:rsidRDefault="00772F13" w:rsidP="00BF7B8C">
      <w:pPr>
        <w:shd w:val="clear" w:color="auto" w:fill="FFFFFF"/>
        <w:spacing w:after="0" w:line="360" w:lineRule="auto"/>
        <w:contextualSpacing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использованием шкал </w:t>
      </w:r>
      <w:proofErr w:type="spellStart"/>
      <w:r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Экерс</w:t>
      </w:r>
      <w:proofErr w:type="spellEnd"/>
    </w:p>
    <w:p w:rsidR="00772F13" w:rsidRPr="00F95FAA" w:rsidRDefault="00772F13" w:rsidP="00A14D68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этап</w:t>
      </w:r>
      <w:r w:rsidR="00BF7B8C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модели управления качеством образования предполагает изучение спроса и потребностей заказчиков образовательных услуг. Обработка данных, полученных в ходе анкетирования, позволяет сформулировать ряд основных требований потребителей услуг дошкольного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образовательного учреждения, с учетом чего в ДОУ осуществляется образовательная деятельность (общественный характер образования).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95FAA" w:rsidRPr="00F95FAA" w:rsidTr="00BF7B8C">
        <w:tc>
          <w:tcPr>
            <w:tcW w:w="9345" w:type="dxa"/>
          </w:tcPr>
          <w:p w:rsidR="00BF7B8C" w:rsidRPr="00F95FAA" w:rsidRDefault="00E24E3A" w:rsidP="00772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Изучение спроса и потребностей заказчиков образовательных услуг</w:t>
            </w:r>
          </w:p>
        </w:tc>
      </w:tr>
    </w:tbl>
    <w:p w:rsidR="00772F13" w:rsidRPr="00F95FAA" w:rsidRDefault="001761BD" w:rsidP="00772F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21590</wp:posOffset>
                </wp:positionV>
                <wp:extent cx="0" cy="371475"/>
                <wp:effectExtent l="76200" t="0" r="76200" b="4762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B8D213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0;margin-top:1.7pt;width:0;height:29.2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</w:p>
    <w:p w:rsidR="001761BD" w:rsidRPr="00F95FAA" w:rsidRDefault="001761BD" w:rsidP="00772F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95FAA" w:rsidRPr="00F95FAA" w:rsidTr="00E24E3A">
        <w:tc>
          <w:tcPr>
            <w:tcW w:w="9345" w:type="dxa"/>
          </w:tcPr>
          <w:p w:rsidR="00E24E3A" w:rsidRPr="00F95FAA" w:rsidRDefault="00E24E3A" w:rsidP="00772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Определение миссии, основных целей и направлений деятельности</w:t>
            </w:r>
          </w:p>
          <w:p w:rsidR="00E24E3A" w:rsidRPr="00F95FAA" w:rsidRDefault="00E24E3A" w:rsidP="00772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образовательного учреждения</w:t>
            </w:r>
          </w:p>
        </w:tc>
      </w:tr>
    </w:tbl>
    <w:p w:rsidR="00E24E3A" w:rsidRPr="00F95FAA" w:rsidRDefault="001761BD" w:rsidP="00772F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2958465</wp:posOffset>
                </wp:positionH>
                <wp:positionV relativeFrom="paragraph">
                  <wp:posOffset>1905</wp:posOffset>
                </wp:positionV>
                <wp:extent cx="0" cy="400050"/>
                <wp:effectExtent l="76200" t="0" r="57150" b="5715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EC6480" id="Прямая со стрелкой 24" o:spid="_x0000_s1026" type="#_x0000_t32" style="position:absolute;margin-left:232.95pt;margin-top:.15pt;width:0;height:3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" strokecolor="black [3213]" strokeweight=".5pt">
                <v:stroke endarrow="block" joinstyle="miter"/>
              </v:shape>
            </w:pict>
          </mc:Fallback>
        </mc:AlternateContent>
      </w:r>
    </w:p>
    <w:p w:rsidR="001761BD" w:rsidRPr="00F95FAA" w:rsidRDefault="001761BD" w:rsidP="00772F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95FAA" w:rsidRPr="00F95FAA" w:rsidTr="00E24E3A">
        <w:tc>
          <w:tcPr>
            <w:tcW w:w="9345" w:type="dxa"/>
          </w:tcPr>
          <w:p w:rsidR="00E24E3A" w:rsidRPr="00F95FAA" w:rsidRDefault="00E24E3A" w:rsidP="00772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Планирование и отбор образовательных программ и технологий</w:t>
            </w:r>
          </w:p>
        </w:tc>
      </w:tr>
    </w:tbl>
    <w:p w:rsidR="00E24E3A" w:rsidRPr="00F95FAA" w:rsidRDefault="001761BD" w:rsidP="00772F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2958465</wp:posOffset>
                </wp:positionH>
                <wp:positionV relativeFrom="paragraph">
                  <wp:posOffset>43180</wp:posOffset>
                </wp:positionV>
                <wp:extent cx="0" cy="352425"/>
                <wp:effectExtent l="76200" t="0" r="76200" b="4762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E01348" id="Прямая со стрелкой 26" o:spid="_x0000_s1026" type="#_x0000_t32" style="position:absolute;margin-left:232.95pt;margin-top:3.4pt;width:0;height:27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" strokecolor="black [3213]" strokeweight=".5pt">
                <v:stroke endarrow="block" joinstyle="miter"/>
              </v:shape>
            </w:pict>
          </mc:Fallback>
        </mc:AlternateContent>
      </w:r>
    </w:p>
    <w:p w:rsidR="001761BD" w:rsidRPr="00F95FAA" w:rsidRDefault="001761BD" w:rsidP="00772F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95FAA" w:rsidRPr="00F95FAA" w:rsidTr="00E24E3A">
        <w:tc>
          <w:tcPr>
            <w:tcW w:w="9345" w:type="dxa"/>
          </w:tcPr>
          <w:p w:rsidR="00E24E3A" w:rsidRPr="00F95FAA" w:rsidRDefault="00E24E3A" w:rsidP="00772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Нормативно – правовое и материально – техническое обеспечение</w:t>
            </w:r>
          </w:p>
          <w:p w:rsidR="00E24E3A" w:rsidRPr="00F95FAA" w:rsidRDefault="00E24E3A" w:rsidP="00772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деятельности</w:t>
            </w:r>
          </w:p>
        </w:tc>
      </w:tr>
    </w:tbl>
    <w:p w:rsidR="00E24E3A" w:rsidRPr="00F95FAA" w:rsidRDefault="001761BD" w:rsidP="00772F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75A48E" wp14:editId="6736A9A9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0" cy="352425"/>
                <wp:effectExtent l="76200" t="0" r="76200" b="47625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BC7AD5" id="Прямая со стрелкой 27" o:spid="_x0000_s1026" type="#_x0000_t32" style="position:absolute;margin-left:0;margin-top:1.05pt;width:0;height:27.75pt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" strokecolor="windowText" strokeweight=".5pt">
                <v:stroke endarrow="block" joinstyle="miter"/>
                <w10:wrap anchorx="margin"/>
              </v:shape>
            </w:pict>
          </mc:Fallback>
        </mc:AlternateContent>
      </w:r>
    </w:p>
    <w:p w:rsidR="001761BD" w:rsidRPr="00F95FAA" w:rsidRDefault="001761BD" w:rsidP="00772F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95FAA" w:rsidRPr="00F95FAA" w:rsidTr="00E24E3A">
        <w:tc>
          <w:tcPr>
            <w:tcW w:w="9345" w:type="dxa"/>
          </w:tcPr>
          <w:p w:rsidR="00E24E3A" w:rsidRPr="00F95FAA" w:rsidRDefault="00E24E3A" w:rsidP="00772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Подбор квалифицированных кадров, повышение их квалификации</w:t>
            </w:r>
          </w:p>
        </w:tc>
      </w:tr>
    </w:tbl>
    <w:p w:rsidR="00E24E3A" w:rsidRPr="00F95FAA" w:rsidRDefault="001761BD" w:rsidP="00772F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75A48E" wp14:editId="6736A9A9">
                <wp:simplePos x="0" y="0"/>
                <wp:positionH relativeFrom="margin">
                  <wp:align>center</wp:align>
                </wp:positionH>
                <wp:positionV relativeFrom="paragraph">
                  <wp:posOffset>70485</wp:posOffset>
                </wp:positionV>
                <wp:extent cx="0" cy="352425"/>
                <wp:effectExtent l="76200" t="0" r="76200" b="47625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842308" id="Прямая со стрелкой 28" o:spid="_x0000_s1026" type="#_x0000_t32" style="position:absolute;margin-left:0;margin-top:5.55pt;width:0;height:27.75pt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" strokecolor="windowText" strokeweight=".5pt">
                <v:stroke endarrow="block" joinstyle="miter"/>
                <w10:wrap anchorx="margin"/>
              </v:shape>
            </w:pict>
          </mc:Fallback>
        </mc:AlternateContent>
      </w:r>
    </w:p>
    <w:p w:rsidR="001761BD" w:rsidRPr="00F95FAA" w:rsidRDefault="001761BD" w:rsidP="00772F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95FAA" w:rsidRPr="00F95FAA" w:rsidTr="00E24E3A">
        <w:tc>
          <w:tcPr>
            <w:tcW w:w="9345" w:type="dxa"/>
          </w:tcPr>
          <w:p w:rsidR="00E24E3A" w:rsidRPr="00F95FAA" w:rsidRDefault="00E24E3A" w:rsidP="00772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Первичная диагностика </w:t>
            </w:r>
            <w:r w:rsidR="001761BD" w:rsidRPr="00F9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возможностей воспитанников</w:t>
            </w:r>
          </w:p>
        </w:tc>
      </w:tr>
    </w:tbl>
    <w:p w:rsidR="00E24E3A" w:rsidRPr="00F95FAA" w:rsidRDefault="001761BD" w:rsidP="00772F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75A48E" wp14:editId="6736A9A9">
                <wp:simplePos x="0" y="0"/>
                <wp:positionH relativeFrom="margin">
                  <wp:align>center</wp:align>
                </wp:positionH>
                <wp:positionV relativeFrom="paragraph">
                  <wp:posOffset>52070</wp:posOffset>
                </wp:positionV>
                <wp:extent cx="0" cy="352425"/>
                <wp:effectExtent l="76200" t="0" r="76200" b="4762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DF9B6A" id="Прямая со стрелкой 29" o:spid="_x0000_s1026" type="#_x0000_t32" style="position:absolute;margin-left:0;margin-top:4.1pt;width:0;height:27.75pt;z-index:2516674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" strokecolor="windowText" strokeweight=".5pt">
                <v:stroke endarrow="block" joinstyle="miter"/>
                <w10:wrap anchorx="margin"/>
              </v:shape>
            </w:pict>
          </mc:Fallback>
        </mc:AlternateContent>
      </w:r>
    </w:p>
    <w:p w:rsidR="001761BD" w:rsidRPr="00F95FAA" w:rsidRDefault="001761BD" w:rsidP="00772F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95FAA" w:rsidRPr="00F95FAA" w:rsidTr="00E24E3A">
        <w:tc>
          <w:tcPr>
            <w:tcW w:w="9345" w:type="dxa"/>
          </w:tcPr>
          <w:p w:rsidR="00E24E3A" w:rsidRPr="00F95FAA" w:rsidRDefault="001761BD" w:rsidP="00772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Организация образовательного процесса</w:t>
            </w:r>
          </w:p>
        </w:tc>
      </w:tr>
    </w:tbl>
    <w:p w:rsidR="00E24E3A" w:rsidRPr="00F95FAA" w:rsidRDefault="001761BD" w:rsidP="00772F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75A48E" wp14:editId="6736A9A9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0" cy="352425"/>
                <wp:effectExtent l="76200" t="0" r="76200" b="4762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69AEF3" id="Прямая со стрелкой 30" o:spid="_x0000_s1026" type="#_x0000_t32" style="position:absolute;margin-left:0;margin-top:.75pt;width:0;height:27.75pt;z-index:25166950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" strokecolor="windowText" strokeweight=".5pt">
                <v:stroke endarrow="block" joinstyle="miter"/>
                <w10:wrap anchorx="margin"/>
              </v:shape>
            </w:pict>
          </mc:Fallback>
        </mc:AlternateContent>
      </w:r>
    </w:p>
    <w:p w:rsidR="001761BD" w:rsidRPr="00F95FAA" w:rsidRDefault="001761BD" w:rsidP="00772F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95FAA" w:rsidRPr="00F95FAA" w:rsidTr="00E24E3A">
        <w:tc>
          <w:tcPr>
            <w:tcW w:w="9345" w:type="dxa"/>
          </w:tcPr>
          <w:p w:rsidR="00E24E3A" w:rsidRPr="00F95FAA" w:rsidRDefault="001761BD" w:rsidP="00772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Текущий контроль образовательного процесса</w:t>
            </w:r>
          </w:p>
        </w:tc>
      </w:tr>
    </w:tbl>
    <w:p w:rsidR="00E24E3A" w:rsidRPr="00F95FAA" w:rsidRDefault="001761BD" w:rsidP="00772F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75A48E" wp14:editId="6736A9A9">
                <wp:simplePos x="0" y="0"/>
                <wp:positionH relativeFrom="margin">
                  <wp:align>center</wp:align>
                </wp:positionH>
                <wp:positionV relativeFrom="paragraph">
                  <wp:posOffset>4445</wp:posOffset>
                </wp:positionV>
                <wp:extent cx="0" cy="352425"/>
                <wp:effectExtent l="76200" t="0" r="76200" b="47625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82FAB8" id="Прямая со стрелкой 31" o:spid="_x0000_s1026" type="#_x0000_t32" style="position:absolute;margin-left:0;margin-top:.35pt;width:0;height:27.75pt;z-index:2516715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" strokecolor="windowText" strokeweight=".5pt">
                <v:stroke endarrow="block" joinstyle="miter"/>
                <w10:wrap anchorx="margin"/>
              </v:shape>
            </w:pict>
          </mc:Fallback>
        </mc:AlternateContent>
      </w:r>
    </w:p>
    <w:p w:rsidR="001761BD" w:rsidRPr="00F95FAA" w:rsidRDefault="001761BD" w:rsidP="00772F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95FAA" w:rsidRPr="00F95FAA" w:rsidTr="00E24E3A">
        <w:tc>
          <w:tcPr>
            <w:tcW w:w="9345" w:type="dxa"/>
          </w:tcPr>
          <w:p w:rsidR="00E24E3A" w:rsidRPr="00F95FAA" w:rsidRDefault="001761BD" w:rsidP="00772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Итоговая диагностика воспитанников</w:t>
            </w:r>
          </w:p>
        </w:tc>
      </w:tr>
    </w:tbl>
    <w:p w:rsidR="00E24E3A" w:rsidRPr="00F95FAA" w:rsidRDefault="001761BD" w:rsidP="00772F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75A48E" wp14:editId="6736A9A9">
                <wp:simplePos x="0" y="0"/>
                <wp:positionH relativeFrom="margin">
                  <wp:align>center</wp:align>
                </wp:positionH>
                <wp:positionV relativeFrom="paragraph">
                  <wp:posOffset>13970</wp:posOffset>
                </wp:positionV>
                <wp:extent cx="0" cy="352425"/>
                <wp:effectExtent l="76200" t="0" r="76200" b="47625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A9328F" id="Прямая со стрелкой 32" o:spid="_x0000_s1026" type="#_x0000_t32" style="position:absolute;margin-left:0;margin-top:1.1pt;width:0;height:27.75pt;z-index:25167360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" strokecolor="windowText" strokeweight=".5pt">
                <v:stroke endarrow="block" joinstyle="miter"/>
                <w10:wrap anchorx="margin"/>
              </v:shape>
            </w:pict>
          </mc:Fallback>
        </mc:AlternateContent>
      </w:r>
    </w:p>
    <w:p w:rsidR="001761BD" w:rsidRPr="00F95FAA" w:rsidRDefault="001761BD" w:rsidP="00772F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95FAA" w:rsidRPr="00F95FAA" w:rsidTr="00E24E3A">
        <w:tc>
          <w:tcPr>
            <w:tcW w:w="9345" w:type="dxa"/>
          </w:tcPr>
          <w:p w:rsidR="00E24E3A" w:rsidRPr="00F95FAA" w:rsidRDefault="001761BD" w:rsidP="00772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Социальная адаптация выпускников на следующей ступени образования</w:t>
            </w:r>
          </w:p>
        </w:tc>
      </w:tr>
    </w:tbl>
    <w:p w:rsidR="00772F13" w:rsidRPr="00F95FAA" w:rsidRDefault="00772F13" w:rsidP="00176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F13" w:rsidRPr="00F95FAA" w:rsidRDefault="00772F13" w:rsidP="00EF6B59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результатов первого этапа реализации модели выстраивается следующая схема:</w:t>
      </w:r>
    </w:p>
    <w:p w:rsidR="001761BD" w:rsidRPr="00F95FAA" w:rsidRDefault="001761BD" w:rsidP="00772F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22"/>
        <w:gridCol w:w="2550"/>
        <w:gridCol w:w="2336"/>
        <w:gridCol w:w="2337"/>
      </w:tblGrid>
      <w:tr w:rsidR="00A14200" w:rsidRPr="00C674EE" w:rsidTr="00EF6B59">
        <w:tc>
          <w:tcPr>
            <w:tcW w:w="2122" w:type="dxa"/>
          </w:tcPr>
          <w:p w:rsidR="00A14200" w:rsidRPr="00C674EE" w:rsidRDefault="00EF6B59" w:rsidP="00A14200">
            <w:pPr>
              <w:contextualSpacing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4E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486411</wp:posOffset>
                      </wp:positionH>
                      <wp:positionV relativeFrom="paragraph">
                        <wp:posOffset>364490</wp:posOffset>
                      </wp:positionV>
                      <wp:extent cx="152400" cy="476250"/>
                      <wp:effectExtent l="19050" t="0" r="19050" b="38100"/>
                      <wp:wrapNone/>
                      <wp:docPr id="37" name="Стрелка: вниз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4762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2779E749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: вниз 37" o:spid="_x0000_s1026" type="#_x0000_t67" style="position:absolute;margin-left:38.3pt;margin-top:28.7pt;width:12pt;height:37.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" adj="18144" fillcolor="black [3200]" strokecolor="black [1600]" strokeweight="1pt"/>
                  </w:pict>
                </mc:Fallback>
              </mc:AlternateContent>
            </w:r>
            <w:r w:rsidR="00A14200" w:rsidRPr="00C67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Общественный заказ</w:t>
            </w:r>
          </w:p>
        </w:tc>
        <w:tc>
          <w:tcPr>
            <w:tcW w:w="2550" w:type="dxa"/>
          </w:tcPr>
          <w:p w:rsidR="00A14200" w:rsidRPr="00C674EE" w:rsidRDefault="00A14200" w:rsidP="00A14200">
            <w:pPr>
              <w:contextualSpacing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14200" w:rsidRPr="00C674EE" w:rsidRDefault="00EF6B59" w:rsidP="00A14200">
            <w:pPr>
              <w:contextualSpacing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4E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151130</wp:posOffset>
                      </wp:positionV>
                      <wp:extent cx="171450" cy="495300"/>
                      <wp:effectExtent l="19050" t="0" r="19050" b="38100"/>
                      <wp:wrapNone/>
                      <wp:docPr id="35" name="Стрелка: вниз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4953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A3D036" id="Стрелка: вниз 35" o:spid="_x0000_s1026" type="#_x0000_t67" style="position:absolute;margin-left:53.7pt;margin-top:11.9pt;width:13.5pt;height:3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" adj="17862" fillcolor="black [3200]" strokecolor="black [1600]" strokeweight="1pt"/>
                  </w:pict>
                </mc:Fallback>
              </mc:AlternateContent>
            </w:r>
            <w:r w:rsidR="00A14200" w:rsidRPr="00C67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</w:t>
            </w:r>
          </w:p>
        </w:tc>
        <w:tc>
          <w:tcPr>
            <w:tcW w:w="2336" w:type="dxa"/>
          </w:tcPr>
          <w:p w:rsidR="00A14200" w:rsidRPr="00C674EE" w:rsidRDefault="00EF6B59" w:rsidP="00A14200">
            <w:pPr>
              <w:contextualSpacing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4E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383540</wp:posOffset>
                      </wp:positionV>
                      <wp:extent cx="171450" cy="438150"/>
                      <wp:effectExtent l="19050" t="0" r="19050" b="38100"/>
                      <wp:wrapNone/>
                      <wp:docPr id="34" name="Стрелка: вниз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4381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F9A91B" id="Стрелка: вниз 34" o:spid="_x0000_s1026" type="#_x0000_t67" style="position:absolute;margin-left:44.7pt;margin-top:30.2pt;width:13.5pt;height:34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" adj="17374" fillcolor="black [3200]" strokecolor="black [1600]" strokeweight="1pt"/>
                  </w:pict>
                </mc:Fallback>
              </mc:AlternateContent>
            </w:r>
            <w:r w:rsidR="00A14200" w:rsidRPr="00C67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Фактические результаты</w:t>
            </w:r>
          </w:p>
        </w:tc>
        <w:tc>
          <w:tcPr>
            <w:tcW w:w="2337" w:type="dxa"/>
          </w:tcPr>
          <w:p w:rsidR="00A14200" w:rsidRPr="00C674EE" w:rsidRDefault="00A14200" w:rsidP="00A14200">
            <w:pPr>
              <w:contextualSpacing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Формулирование проблемы, определение причин её возникновения</w:t>
            </w:r>
          </w:p>
        </w:tc>
      </w:tr>
      <w:tr w:rsidR="00A14200" w:rsidRPr="00C674EE" w:rsidTr="00EF6B59">
        <w:tc>
          <w:tcPr>
            <w:tcW w:w="2122" w:type="dxa"/>
          </w:tcPr>
          <w:p w:rsidR="00EF6B59" w:rsidRPr="00C674EE" w:rsidRDefault="00EF6B59" w:rsidP="00EF6B59">
            <w:pPr>
              <w:contextualSpacing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каких условиях </w:t>
            </w:r>
          </w:p>
          <w:p w:rsidR="00EF6B59" w:rsidRPr="00C674EE" w:rsidRDefault="00C674EE" w:rsidP="00EF6B59">
            <w:pPr>
              <w:contextualSpacing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4E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600710</wp:posOffset>
                      </wp:positionH>
                      <wp:positionV relativeFrom="paragraph">
                        <wp:posOffset>52705</wp:posOffset>
                      </wp:positionV>
                      <wp:extent cx="561975" cy="152400"/>
                      <wp:effectExtent l="0" t="19050" r="47625" b="38100"/>
                      <wp:wrapNone/>
                      <wp:docPr id="38" name="Стрелка: вправо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1975" cy="1524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083676C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: вправо 38" o:spid="_x0000_s1026" type="#_x0000_t13" style="position:absolute;margin-left:47.3pt;margin-top:4.15pt;width:44.25pt;height:1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" adj="18671" fillcolor="black [3200]" strokecolor="black [1600]" strokeweight="1pt"/>
                  </w:pict>
                </mc:Fallback>
              </mc:AlternateContent>
            </w:r>
            <w:r w:rsidR="00EF6B59" w:rsidRPr="00C67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будут </w:t>
            </w:r>
          </w:p>
          <w:p w:rsidR="00EF6B59" w:rsidRPr="00C674EE" w:rsidRDefault="00EF6B59" w:rsidP="00EF6B59">
            <w:pPr>
              <w:contextualSpacing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учиться </w:t>
            </w:r>
          </w:p>
          <w:p w:rsidR="00A14200" w:rsidRPr="00C674EE" w:rsidRDefault="00EF6B59" w:rsidP="00EF6B59">
            <w:pPr>
              <w:contextualSpacing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дети </w:t>
            </w:r>
          </w:p>
          <w:p w:rsidR="00EF6B59" w:rsidRPr="00C674EE" w:rsidRDefault="00EF6B59" w:rsidP="00EF6B59">
            <w:pPr>
              <w:contextualSpacing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</w:tcPr>
          <w:p w:rsidR="00A14200" w:rsidRPr="00C674EE" w:rsidRDefault="00A14200" w:rsidP="00A14200">
            <w:pPr>
              <w:contextualSpacing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 состоянию материально - технической базы, к условиям обучения и труда в ОУ</w:t>
            </w:r>
          </w:p>
        </w:tc>
        <w:tc>
          <w:tcPr>
            <w:tcW w:w="2336" w:type="dxa"/>
            <w:vMerge w:val="restart"/>
          </w:tcPr>
          <w:p w:rsidR="00A14200" w:rsidRPr="00C674EE" w:rsidRDefault="00A14200" w:rsidP="00A14200">
            <w:pPr>
              <w:contextualSpacing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Анализ – основанный на проведении самооценки для выявления </w:t>
            </w:r>
            <w:r w:rsidRPr="00C67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сильных и слабых сторон деятельности ОУ, положительных и отрицательных факторов его развития</w:t>
            </w:r>
          </w:p>
        </w:tc>
        <w:tc>
          <w:tcPr>
            <w:tcW w:w="2337" w:type="dxa"/>
            <w:vMerge w:val="restart"/>
          </w:tcPr>
          <w:p w:rsidR="00A14200" w:rsidRPr="00C674EE" w:rsidRDefault="00A14200" w:rsidP="001761BD">
            <w:pPr>
              <w:spacing w:line="360" w:lineRule="auto"/>
              <w:contextualSpacing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4200" w:rsidRPr="00C674EE" w:rsidTr="00EF6B59">
        <w:tc>
          <w:tcPr>
            <w:tcW w:w="2122" w:type="dxa"/>
          </w:tcPr>
          <w:p w:rsidR="00EF6B59" w:rsidRPr="00C674EE" w:rsidRDefault="00EF6B59" w:rsidP="00EF6B59">
            <w:pPr>
              <w:contextualSpacing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Кто </w:t>
            </w:r>
          </w:p>
          <w:p w:rsidR="00A14200" w:rsidRPr="00C674EE" w:rsidRDefault="00EF6B59" w:rsidP="00EF6B59">
            <w:pPr>
              <w:contextualSpacing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4E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553085</wp:posOffset>
                      </wp:positionH>
                      <wp:positionV relativeFrom="paragraph">
                        <wp:posOffset>154940</wp:posOffset>
                      </wp:positionV>
                      <wp:extent cx="638175" cy="190500"/>
                      <wp:effectExtent l="0" t="19050" r="47625" b="38100"/>
                      <wp:wrapNone/>
                      <wp:docPr id="39" name="Стрелка: вправо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8175" cy="1905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BDB489" id="Стрелка: вправо 39" o:spid="_x0000_s1026" type="#_x0000_t13" style="position:absolute;margin-left:43.55pt;margin-top:12.2pt;width:50.25pt;height:1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" adj="18376" fillcolor="black [3200]" strokecolor="black [1600]" strokeweight="1pt"/>
                  </w:pict>
                </mc:Fallback>
              </mc:AlternateContent>
            </w:r>
            <w:r w:rsidRPr="00C67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будет </w:t>
            </w:r>
          </w:p>
          <w:p w:rsidR="00EF6B59" w:rsidRPr="00C674EE" w:rsidRDefault="00EF6B59" w:rsidP="00EF6B59">
            <w:pPr>
              <w:contextualSpacing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учить</w:t>
            </w:r>
          </w:p>
        </w:tc>
        <w:tc>
          <w:tcPr>
            <w:tcW w:w="2550" w:type="dxa"/>
          </w:tcPr>
          <w:p w:rsidR="00A14200" w:rsidRPr="00C674EE" w:rsidRDefault="00A14200" w:rsidP="00A14200">
            <w:pPr>
              <w:contextualSpacing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состоянию кадрового потенциала, профессиональной компетентности</w:t>
            </w:r>
          </w:p>
        </w:tc>
        <w:tc>
          <w:tcPr>
            <w:tcW w:w="2336" w:type="dxa"/>
            <w:vMerge/>
          </w:tcPr>
          <w:p w:rsidR="00A14200" w:rsidRPr="00C674EE" w:rsidRDefault="00A14200" w:rsidP="001761BD">
            <w:pPr>
              <w:spacing w:line="360" w:lineRule="auto"/>
              <w:contextualSpacing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vMerge/>
          </w:tcPr>
          <w:p w:rsidR="00A14200" w:rsidRPr="00C674EE" w:rsidRDefault="00A14200" w:rsidP="001761BD">
            <w:pPr>
              <w:spacing w:line="360" w:lineRule="auto"/>
              <w:contextualSpacing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4200" w:rsidRPr="00C674EE" w:rsidTr="00EF6B59">
        <w:tc>
          <w:tcPr>
            <w:tcW w:w="2122" w:type="dxa"/>
          </w:tcPr>
          <w:p w:rsidR="00EF6B59" w:rsidRPr="00C674EE" w:rsidRDefault="00EF6B59" w:rsidP="00EF6B59">
            <w:pPr>
              <w:contextualSpacing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Чему и </w:t>
            </w:r>
          </w:p>
          <w:p w:rsidR="00EF6B59" w:rsidRPr="00C674EE" w:rsidRDefault="00EF6B59" w:rsidP="00EF6B59">
            <w:pPr>
              <w:contextualSpacing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4E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562610</wp:posOffset>
                      </wp:positionH>
                      <wp:positionV relativeFrom="paragraph">
                        <wp:posOffset>177165</wp:posOffset>
                      </wp:positionV>
                      <wp:extent cx="638175" cy="190500"/>
                      <wp:effectExtent l="0" t="19050" r="47625" b="38100"/>
                      <wp:wrapNone/>
                      <wp:docPr id="40" name="Стрелка: вправо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8175" cy="1905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C524F4" id="Стрелка: вправо 40" o:spid="_x0000_s1026" type="#_x0000_t13" style="position:absolute;margin-left:44.3pt;margin-top:13.95pt;width:50.25pt;height:1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" adj="18376" fillcolor="black [3200]" strokecolor="black [1600]" strokeweight="1pt"/>
                  </w:pict>
                </mc:Fallback>
              </mc:AlternateContent>
            </w:r>
            <w:r w:rsidRPr="00C67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как </w:t>
            </w:r>
          </w:p>
          <w:p w:rsidR="00EF6B59" w:rsidRPr="00C674EE" w:rsidRDefault="00EF6B59" w:rsidP="00EF6B59">
            <w:pPr>
              <w:contextualSpacing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будут </w:t>
            </w:r>
          </w:p>
          <w:p w:rsidR="00A14200" w:rsidRPr="00C674EE" w:rsidRDefault="00EF6B59" w:rsidP="00EF6B59">
            <w:pPr>
              <w:contextualSpacing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учить</w:t>
            </w:r>
          </w:p>
          <w:p w:rsidR="00EF6B59" w:rsidRPr="00C674EE" w:rsidRDefault="00EF6B59" w:rsidP="00EF6B59">
            <w:pPr>
              <w:contextualSpacing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</w:tcPr>
          <w:p w:rsidR="00A14200" w:rsidRPr="00C674EE" w:rsidRDefault="00A14200" w:rsidP="00EF6B59">
            <w:pPr>
              <w:contextualSpacing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содержанию, технологиям</w:t>
            </w:r>
            <w:r w:rsidR="00EF6B59" w:rsidRPr="00C67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образования</w:t>
            </w:r>
          </w:p>
        </w:tc>
        <w:tc>
          <w:tcPr>
            <w:tcW w:w="2336" w:type="dxa"/>
            <w:vMerge/>
          </w:tcPr>
          <w:p w:rsidR="00A14200" w:rsidRPr="00C674EE" w:rsidRDefault="00A14200" w:rsidP="001761BD">
            <w:pPr>
              <w:spacing w:line="360" w:lineRule="auto"/>
              <w:contextualSpacing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vMerge/>
          </w:tcPr>
          <w:p w:rsidR="00A14200" w:rsidRPr="00C674EE" w:rsidRDefault="00A14200" w:rsidP="001761BD">
            <w:pPr>
              <w:spacing w:line="360" w:lineRule="auto"/>
              <w:contextualSpacing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4200" w:rsidRPr="00C674EE" w:rsidTr="00EF6B59">
        <w:tc>
          <w:tcPr>
            <w:tcW w:w="2122" w:type="dxa"/>
          </w:tcPr>
          <w:p w:rsidR="00A14200" w:rsidRPr="00C674EE" w:rsidRDefault="00EF6B59" w:rsidP="00EF6B59">
            <w:pPr>
              <w:contextualSpacing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4E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848360</wp:posOffset>
                      </wp:positionH>
                      <wp:positionV relativeFrom="paragraph">
                        <wp:posOffset>555625</wp:posOffset>
                      </wp:positionV>
                      <wp:extent cx="361950" cy="171450"/>
                      <wp:effectExtent l="0" t="19050" r="38100" b="38100"/>
                      <wp:wrapNone/>
                      <wp:docPr id="41" name="Стрелка: вправо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7145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33A0F9" id="Стрелка: вправо 41" o:spid="_x0000_s1026" type="#_x0000_t13" style="position:absolute;margin-left:66.8pt;margin-top:43.75pt;width:28.5pt;height:13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" adj="16484" fillcolor="black [3200]" strokecolor="black [1600]" strokeweight="1pt"/>
                  </w:pict>
                </mc:Fallback>
              </mc:AlternateContent>
            </w:r>
            <w:r w:rsidRPr="00C67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Какие результаты образования будут достигнуты</w:t>
            </w:r>
          </w:p>
          <w:p w:rsidR="00EF6B59" w:rsidRPr="00C674EE" w:rsidRDefault="00EF6B59" w:rsidP="00EF6B59">
            <w:pPr>
              <w:contextualSpacing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</w:tcPr>
          <w:p w:rsidR="00A14200" w:rsidRPr="00C674EE" w:rsidRDefault="00EF6B59" w:rsidP="00EF6B59">
            <w:pPr>
              <w:contextualSpacing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оценке качества образования, обеспечиваемого ОУ</w:t>
            </w:r>
          </w:p>
        </w:tc>
        <w:tc>
          <w:tcPr>
            <w:tcW w:w="2336" w:type="dxa"/>
            <w:vMerge/>
          </w:tcPr>
          <w:p w:rsidR="00A14200" w:rsidRPr="00C674EE" w:rsidRDefault="00A14200" w:rsidP="001761BD">
            <w:pPr>
              <w:spacing w:line="360" w:lineRule="auto"/>
              <w:contextualSpacing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vMerge/>
          </w:tcPr>
          <w:p w:rsidR="00A14200" w:rsidRPr="00C674EE" w:rsidRDefault="00A14200" w:rsidP="001761BD">
            <w:pPr>
              <w:spacing w:line="360" w:lineRule="auto"/>
              <w:contextualSpacing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95FAA" w:rsidRDefault="00F95FAA" w:rsidP="00EF6B59">
      <w:pPr>
        <w:shd w:val="clear" w:color="auto" w:fill="FFFFFF"/>
        <w:spacing w:after="0" w:line="360" w:lineRule="auto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F13" w:rsidRPr="00F95FAA" w:rsidRDefault="00772F13" w:rsidP="001761BD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втором этапе</w:t>
      </w:r>
      <w:r w:rsidR="00A64933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определение миссии ДОУ, основных целей и направлений деятельности исходя из: федерального государственного образовательного стандарта, социального заказа родителей, анализа информации об образовательных услугах, оказываемых другими ОУ, учреждениями дополнительного образования, входящими в образовательную систему (изучение конкурентоспособности).</w:t>
      </w:r>
    </w:p>
    <w:p w:rsidR="00772F13" w:rsidRPr="00F95FAA" w:rsidRDefault="00772F13" w:rsidP="001761BD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третьем этапе</w:t>
      </w:r>
      <w:r w:rsidR="00A64933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планирование и отбор образовательных программ и технологий (в том числе инновационных) в соответствии с миссией и основными целями ОУ.</w:t>
      </w:r>
    </w:p>
    <w:p w:rsidR="00772F13" w:rsidRPr="00F95FAA" w:rsidRDefault="00772F13" w:rsidP="001761BD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Четвертый этап</w:t>
      </w:r>
      <w:r w:rsidR="00A64933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решает задачи нормативно-правового и материально-технического обеспечения образовательного процесса. В соответствии с требованиями к среде развития ребенка (среда дружественная к детям) предметно-пространственная организация помещений и территории ДОУ, обеспечивает развитие и эмоциональное благополучие ребенка, его комфортное пребывание в детском саду, с учетом его интересов и потребностей.</w:t>
      </w:r>
    </w:p>
    <w:p w:rsidR="00A64933" w:rsidRPr="00F95FAA" w:rsidRDefault="00772F13" w:rsidP="00A64933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Пятый этап</w:t>
      </w:r>
      <w:r w:rsidR="00A64933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модели управления являет собой систему подбора и расстановки квалифицированных кадров, повышение их квалификации. Он оценивается как по формальным показателям (отсутствие или наличие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дефицита педагогических кадров по номенклатуре, квалификация по диплому, аттестационный уровень и др.), так и по количественным и качественным показателям качества образования детей.</w:t>
      </w:r>
    </w:p>
    <w:p w:rsidR="00A64933" w:rsidRPr="00F95FAA" w:rsidRDefault="00772F13" w:rsidP="00A64933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шестом этапе</w:t>
      </w:r>
      <w:r w:rsidR="00A64933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изучения образовательных возможностей воспитанников их интересов, наклонностей, потребностей проводится первичная диагностика (изучение зоны актуального развития воспитанника). Первичная диагностика позволяет определить оптимальную образовательную траекторию ребенка для получения дальнейшей динамики</w:t>
      </w:r>
      <w:r w:rsidR="00A64933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 его развития.</w:t>
      </w:r>
    </w:p>
    <w:p w:rsidR="00A64933" w:rsidRPr="00F95FAA" w:rsidRDefault="00772F13" w:rsidP="00A64933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Седьмой этап</w:t>
      </w:r>
      <w:r w:rsidR="00A64933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 управления качеством образования в ОУ решает вопросы организация образовательного процесса. Система управления качеством направлена на организацию развивающего, личностно-ориентированного образования, интегративный подход к его организации.</w:t>
      </w:r>
    </w:p>
    <w:p w:rsidR="00772F13" w:rsidRPr="00F95FAA" w:rsidRDefault="00772F13" w:rsidP="00A64933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Восьмой этап</w:t>
      </w:r>
      <w:r w:rsidR="00A64933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текущий контроль образовательного процесса в ОУ. Контроль в различных его формах и методах (способах, средствах), обеспечивающий непрерывность и цикличность управления образовательной системой.</w:t>
      </w:r>
    </w:p>
    <w:p w:rsidR="00A64933" w:rsidRPr="00F95FAA" w:rsidRDefault="00772F13" w:rsidP="00A64933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определения причин разрабатываются корректирующие мероприятия по их устранению, которые могут быть направлены на улучшение обеспечения образовательного процесса, совершенствование подготовки педагогических кадров, форм и методов образовательной работы</w:t>
      </w:r>
      <w:r w:rsidR="00A64933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дошкольниками.</w:t>
      </w:r>
    </w:p>
    <w:p w:rsidR="00E94315" w:rsidRPr="00F95FAA" w:rsidRDefault="00772F13" w:rsidP="00E94315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девятом этапе</w:t>
      </w:r>
      <w:r w:rsidR="00A64933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итоговая диагностика воспитанников. Данные итоговой диагностики соотносятся с прогнозируемыми результатами и, в процессе анализа, определяется степень достижения целей педагогического процесса.</w:t>
      </w:r>
      <w:r w:rsidR="00A64933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Анализируя соответствие (несоответствие) желаемых и достигнутых результатов образования и эффективность образовательного процесса, можно определяются причины, препятствующие реализации намеченного. На данном этапе мероприятия направлены на коррекцию программ и технологий образовательного процесса.</w:t>
      </w:r>
    </w:p>
    <w:p w:rsidR="00772F13" w:rsidRPr="00F95FAA" w:rsidRDefault="00E94315" w:rsidP="00E94315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</w:t>
      </w:r>
      <w:r w:rsidR="00772F13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есятый этап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2F13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заключительным. Установление преемственных связей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772F13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 школы, направленных на постоянную социальную адаптацию выпускников.</w:t>
      </w:r>
    </w:p>
    <w:p w:rsidR="00772F13" w:rsidRPr="00F95FAA" w:rsidRDefault="00772F13" w:rsidP="00E94315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представленная адаптивная модель управления качеством образования в М</w:t>
      </w:r>
      <w:r w:rsidR="00E94315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</w:t>
      </w:r>
      <w:r w:rsidR="00E94315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 11 «Колокольчик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» учитывает правовые нормы и требования по обеспечению качества образования и внутреннему самосовершенствованию.</w:t>
      </w:r>
    </w:p>
    <w:p w:rsidR="00E94315" w:rsidRPr="00F95FAA" w:rsidRDefault="00772F13" w:rsidP="00E94315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Выстраивается система управления качеством образования.</w:t>
      </w:r>
    </w:p>
    <w:p w:rsidR="00772F13" w:rsidRPr="00F95FAA" w:rsidRDefault="00772F13" w:rsidP="00E94315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управления — это совокупность действий, необходимых для осуществления воздействия на объект управления и обеспечивающих его движение в направлении цели. Все действия группируются по функциям управления и взаимосвязанным между собой подразделениям или звеньям.</w:t>
      </w:r>
    </w:p>
    <w:p w:rsidR="00772F13" w:rsidRPr="00F95FAA" w:rsidRDefault="00772F13" w:rsidP="001761BD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 управления качеством образования в М</w:t>
      </w:r>
      <w:r w:rsidR="00E94315"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 «</w:t>
      </w:r>
      <w:r w:rsidR="00E94315"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Детский сад № 11 «Колокольчик»</w:t>
      </w:r>
    </w:p>
    <w:p w:rsidR="00772F13" w:rsidRDefault="00C674EE" w:rsidP="00772F13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7D3CF6F" wp14:editId="33C9A679">
                <wp:simplePos x="0" y="0"/>
                <wp:positionH relativeFrom="column">
                  <wp:posOffset>-365760</wp:posOffset>
                </wp:positionH>
                <wp:positionV relativeFrom="paragraph">
                  <wp:posOffset>215900</wp:posOffset>
                </wp:positionV>
                <wp:extent cx="1352550" cy="2847975"/>
                <wp:effectExtent l="0" t="0" r="19050" b="28575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284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674EE" w:rsidRDefault="00C674EE" w:rsidP="00C46906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Потребители образовательных услуг (</w:t>
                            </w:r>
                            <w:r w:rsidR="00C46906">
                              <w:rPr>
                                <w:rFonts w:ascii="Times New Roman" w:hAnsi="Times New Roman" w:cs="Times New Roman"/>
                              </w:rPr>
                              <w:t>и др. заинтересованные стороны):</w:t>
                            </w:r>
                          </w:p>
                          <w:p w:rsidR="00C46906" w:rsidRDefault="00C46906" w:rsidP="00C46906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Государство</w:t>
                            </w:r>
                          </w:p>
                          <w:p w:rsidR="00C46906" w:rsidRDefault="00C46906" w:rsidP="00C46906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Работодатели</w:t>
                            </w:r>
                          </w:p>
                          <w:p w:rsidR="00C46906" w:rsidRDefault="00C46906" w:rsidP="00C46906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Общественные организации</w:t>
                            </w:r>
                          </w:p>
                          <w:p w:rsidR="00C46906" w:rsidRDefault="00C46906" w:rsidP="00C46906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Родители</w:t>
                            </w:r>
                          </w:p>
                          <w:p w:rsidR="00C46906" w:rsidRPr="00C674EE" w:rsidRDefault="00C46906" w:rsidP="00C46906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Дети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3CF6F" id="Прямоугольник 46" o:spid="_x0000_s1026" style="position:absolute;left:0;text-align:left;margin-left:-28.8pt;margin-top:17pt;width:106.5pt;height:224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" fillcolor="window" strokecolor="windowText" strokeweight="1pt">
                <v:textbox>
                  <w:txbxContent>
                    <w:p w:rsidR="00C674EE" w:rsidRDefault="00C674EE" w:rsidP="00C46906">
                      <w:pPr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Потребители образовательных услуг (</w:t>
                      </w:r>
                      <w:r w:rsidR="00C46906">
                        <w:rPr>
                          <w:rFonts w:ascii="Times New Roman" w:hAnsi="Times New Roman" w:cs="Times New Roman"/>
                        </w:rPr>
                        <w:t>и др. заинтересованные стороны):</w:t>
                      </w:r>
                    </w:p>
                    <w:p w:rsidR="00C46906" w:rsidRDefault="00C46906" w:rsidP="00C46906">
                      <w:pPr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Государство</w:t>
                      </w:r>
                    </w:p>
                    <w:p w:rsidR="00C46906" w:rsidRDefault="00C46906" w:rsidP="00C46906">
                      <w:pPr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Работодатели</w:t>
                      </w:r>
                    </w:p>
                    <w:p w:rsidR="00C46906" w:rsidRDefault="00C46906" w:rsidP="00C46906">
                      <w:pPr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Общественные организации</w:t>
                      </w:r>
                    </w:p>
                    <w:p w:rsidR="00C46906" w:rsidRDefault="00C46906" w:rsidP="00C46906">
                      <w:pPr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Родители</w:t>
                      </w:r>
                    </w:p>
                    <w:p w:rsidR="00C46906" w:rsidRPr="00C674EE" w:rsidRDefault="00C46906" w:rsidP="00C46906">
                      <w:pPr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Дети</w:t>
                      </w:r>
                    </w:p>
                  </w:txbxContent>
                </v:textbox>
              </v:rect>
            </w:pict>
          </mc:Fallback>
        </mc:AlternateContent>
      </w:r>
    </w:p>
    <w:p w:rsidR="00C674EE" w:rsidRDefault="00C46906" w:rsidP="00772F13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1600408</wp:posOffset>
                </wp:positionH>
                <wp:positionV relativeFrom="paragraph">
                  <wp:posOffset>194859</wp:posOffset>
                </wp:positionV>
                <wp:extent cx="210930" cy="489729"/>
                <wp:effectExtent l="0" t="82233" r="0" b="126047"/>
                <wp:wrapNone/>
                <wp:docPr id="51" name="Стрелка: изогнутая вправо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20008">
                          <a:off x="0" y="0"/>
                          <a:ext cx="210930" cy="489729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534097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Стрелка: изогнутая вправо 51" o:spid="_x0000_s1026" type="#_x0000_t102" style="position:absolute;margin-left:126pt;margin-top:15.35pt;width:16.6pt;height:38.55pt;rotation:2970974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" adj="16948,20437,16200" fillcolor="black [3200]" strokecolor="black [1600]" strokeweight="1pt"/>
            </w:pict>
          </mc:Fallback>
        </mc:AlternateContent>
      </w:r>
      <w:r w:rsidR="00C674E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7D3CF6F" wp14:editId="33C9A679">
                <wp:simplePos x="0" y="0"/>
                <wp:positionH relativeFrom="column">
                  <wp:posOffset>4339590</wp:posOffset>
                </wp:positionH>
                <wp:positionV relativeFrom="paragraph">
                  <wp:posOffset>78105</wp:posOffset>
                </wp:positionV>
                <wp:extent cx="1438275" cy="2895600"/>
                <wp:effectExtent l="0" t="0" r="28575" b="19050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289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46906" w:rsidRDefault="00C46906" w:rsidP="00C46906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Потребители образовательных услуг (и др. заинтересованные стороны):</w:t>
                            </w:r>
                          </w:p>
                          <w:p w:rsidR="00C46906" w:rsidRDefault="00C46906" w:rsidP="00C46906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Государство</w:t>
                            </w:r>
                          </w:p>
                          <w:p w:rsidR="00C46906" w:rsidRDefault="00C46906" w:rsidP="00C46906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Работодатели</w:t>
                            </w:r>
                          </w:p>
                          <w:p w:rsidR="00C46906" w:rsidRDefault="00C46906" w:rsidP="00C46906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Общественные организации</w:t>
                            </w:r>
                          </w:p>
                          <w:p w:rsidR="00C46906" w:rsidRDefault="00C46906" w:rsidP="00C46906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Родители</w:t>
                            </w:r>
                          </w:p>
                          <w:p w:rsidR="00C46906" w:rsidRPr="00C674EE" w:rsidRDefault="00C46906" w:rsidP="00C46906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Дети</w:t>
                            </w:r>
                          </w:p>
                          <w:p w:rsidR="00C46906" w:rsidRDefault="00C46906" w:rsidP="00C469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3CF6F" id="Прямоугольник 47" o:spid="_x0000_s1027" style="position:absolute;left:0;text-align:left;margin-left:341.7pt;margin-top:6.15pt;width:113.25pt;height:22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" fillcolor="window" strokecolor="windowText" strokeweight="1pt">
                <v:textbox>
                  <w:txbxContent>
                    <w:p w:rsidR="00C46906" w:rsidRDefault="00C46906" w:rsidP="00C46906">
                      <w:pPr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Потребители образовательных услуг (и др. заинтересованные стороны):</w:t>
                      </w:r>
                    </w:p>
                    <w:p w:rsidR="00C46906" w:rsidRDefault="00C46906" w:rsidP="00C46906">
                      <w:pPr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Государство</w:t>
                      </w:r>
                    </w:p>
                    <w:p w:rsidR="00C46906" w:rsidRDefault="00C46906" w:rsidP="00C46906">
                      <w:pPr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Работодатели</w:t>
                      </w:r>
                    </w:p>
                    <w:p w:rsidR="00C46906" w:rsidRDefault="00C46906" w:rsidP="00C46906">
                      <w:pPr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Общественные организации</w:t>
                      </w:r>
                    </w:p>
                    <w:p w:rsidR="00C46906" w:rsidRDefault="00C46906" w:rsidP="00C46906">
                      <w:pPr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Родители</w:t>
                      </w:r>
                    </w:p>
                    <w:p w:rsidR="00C46906" w:rsidRPr="00C674EE" w:rsidRDefault="00C46906" w:rsidP="00C46906">
                      <w:pPr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Дети</w:t>
                      </w:r>
                    </w:p>
                    <w:p w:rsidR="00C46906" w:rsidRDefault="00C46906" w:rsidP="00C4690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674E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1986915</wp:posOffset>
                </wp:positionH>
                <wp:positionV relativeFrom="paragraph">
                  <wp:posOffset>125729</wp:posOffset>
                </wp:positionV>
                <wp:extent cx="1457325" cy="485775"/>
                <wp:effectExtent l="0" t="0" r="28575" b="28575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4857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74EE" w:rsidRPr="00C674EE" w:rsidRDefault="00C674EE" w:rsidP="00C674EE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674EE">
                              <w:rPr>
                                <w:rFonts w:ascii="Times New Roman" w:hAnsi="Times New Roman" w:cs="Times New Roman"/>
                              </w:rPr>
                              <w:t>Ответственность руководства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28" style="position:absolute;left:0;text-align:left;margin-left:156.45pt;margin-top:9.9pt;width:114.75pt;height:38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" fillcolor="white [3201]" strokecolor="black [3213]" strokeweight="1pt">
                <v:textbox>
                  <w:txbxContent>
                    <w:p w:rsidR="00C674EE" w:rsidRPr="00C674EE" w:rsidRDefault="00C674EE" w:rsidP="00C674EE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674EE">
                        <w:rPr>
                          <w:rFonts w:ascii="Times New Roman" w:hAnsi="Times New Roman" w:cs="Times New Roman"/>
                        </w:rPr>
                        <w:t>Ответственность руководства</w:t>
                      </w:r>
                    </w:p>
                  </w:txbxContent>
                </v:textbox>
              </v:rect>
            </w:pict>
          </mc:Fallback>
        </mc:AlternateContent>
      </w:r>
    </w:p>
    <w:p w:rsidR="00C674EE" w:rsidRDefault="00C46906" w:rsidP="00772F13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3544570</wp:posOffset>
                </wp:positionH>
                <wp:positionV relativeFrom="paragraph">
                  <wp:posOffset>173990</wp:posOffset>
                </wp:positionV>
                <wp:extent cx="582505" cy="212059"/>
                <wp:effectExtent l="147320" t="0" r="98425" b="22225"/>
                <wp:wrapNone/>
                <wp:docPr id="54" name="Стрелка: изогнутая вверх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29303">
                          <a:off x="0" y="0"/>
                          <a:ext cx="582505" cy="212059"/>
                        </a:xfrm>
                        <a:prstGeom prst="curvedUp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440DBB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Стрелка: изогнутая вверх 54" o:spid="_x0000_s1026" type="#_x0000_t104" style="position:absolute;margin-left:279.1pt;margin-top:13.7pt;width:45.85pt;height:16.7pt;rotation:-8596900fd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" adj="17668,20617,5400" fillcolor="black [3200]" strokecolor="black [1600]" strokeweight="1pt"/>
            </w:pict>
          </mc:Fallback>
        </mc:AlternateContent>
      </w:r>
    </w:p>
    <w:p w:rsidR="00C674EE" w:rsidRDefault="00C674EE" w:rsidP="00772F13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74EE" w:rsidRDefault="00C674EE" w:rsidP="00772F13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7D3CF6F" wp14:editId="33C9A679">
                <wp:simplePos x="0" y="0"/>
                <wp:positionH relativeFrom="column">
                  <wp:posOffset>2787015</wp:posOffset>
                </wp:positionH>
                <wp:positionV relativeFrom="paragraph">
                  <wp:posOffset>207645</wp:posOffset>
                </wp:positionV>
                <wp:extent cx="1495425" cy="438150"/>
                <wp:effectExtent l="0" t="0" r="28575" b="19050"/>
                <wp:wrapNone/>
                <wp:docPr id="50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674EE" w:rsidRPr="00C674EE" w:rsidRDefault="00C674EE" w:rsidP="00C674EE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674EE">
                              <w:rPr>
                                <w:rFonts w:ascii="Times New Roman" w:hAnsi="Times New Roman" w:cs="Times New Roman"/>
                              </w:rPr>
                              <w:t>Изменение – Анализ = Улучшение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3CF6F" id="Прямоугольник 50" o:spid="_x0000_s1029" style="position:absolute;left:0;text-align:left;margin-left:219.45pt;margin-top:16.35pt;width:117.75pt;height:34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" fillcolor="window" strokecolor="windowText" strokeweight="1pt">
                <v:textbox>
                  <w:txbxContent>
                    <w:p w:rsidR="00C674EE" w:rsidRPr="00C674EE" w:rsidRDefault="00C674EE" w:rsidP="00C674EE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674EE">
                        <w:rPr>
                          <w:rFonts w:ascii="Times New Roman" w:hAnsi="Times New Roman" w:cs="Times New Roman"/>
                        </w:rPr>
                        <w:t>Изменение – Анализ = Улучшение</w:t>
                      </w:r>
                    </w:p>
                  </w:txbxContent>
                </v:textbox>
              </v:rect>
            </w:pict>
          </mc:Fallback>
        </mc:AlternateContent>
      </w:r>
    </w:p>
    <w:p w:rsidR="00C674EE" w:rsidRDefault="00C46906" w:rsidP="00772F13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7D3CF6F" wp14:editId="33C9A679">
                <wp:simplePos x="0" y="0"/>
                <wp:positionH relativeFrom="column">
                  <wp:posOffset>1109980</wp:posOffset>
                </wp:positionH>
                <wp:positionV relativeFrom="paragraph">
                  <wp:posOffset>12700</wp:posOffset>
                </wp:positionV>
                <wp:extent cx="1590675" cy="419100"/>
                <wp:effectExtent l="0" t="0" r="28575" b="19050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674EE" w:rsidRPr="00C674EE" w:rsidRDefault="00C674EE" w:rsidP="00C674EE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674EE">
                              <w:rPr>
                                <w:rFonts w:ascii="Times New Roman" w:hAnsi="Times New Roman" w:cs="Times New Roman"/>
                              </w:rPr>
                              <w:t>Перераспределение ресурсов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3CF6F" id="Прямоугольник 49" o:spid="_x0000_s1030" style="position:absolute;left:0;text-align:left;margin-left:87.4pt;margin-top:1pt;width:125.25pt;height:3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" fillcolor="window" strokecolor="windowText" strokeweight="1pt">
                <v:textbox>
                  <w:txbxContent>
                    <w:p w:rsidR="00C674EE" w:rsidRPr="00C674EE" w:rsidRDefault="00C674EE" w:rsidP="00C674EE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674EE">
                        <w:rPr>
                          <w:rFonts w:ascii="Times New Roman" w:hAnsi="Times New Roman" w:cs="Times New Roman"/>
                        </w:rPr>
                        <w:t>Перераспределение ресурсов</w:t>
                      </w:r>
                    </w:p>
                  </w:txbxContent>
                </v:textbox>
              </v:rect>
            </w:pict>
          </mc:Fallback>
        </mc:AlternateContent>
      </w:r>
    </w:p>
    <w:p w:rsidR="00C674EE" w:rsidRDefault="00C674EE" w:rsidP="00772F13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74EE" w:rsidRDefault="00C674EE" w:rsidP="00772F13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7D3CF6F" wp14:editId="33C9A679">
                <wp:simplePos x="0" y="0"/>
                <wp:positionH relativeFrom="column">
                  <wp:posOffset>1901190</wp:posOffset>
                </wp:positionH>
                <wp:positionV relativeFrom="paragraph">
                  <wp:posOffset>194310</wp:posOffset>
                </wp:positionV>
                <wp:extent cx="1657350" cy="628650"/>
                <wp:effectExtent l="0" t="0" r="19050" b="19050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628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674EE" w:rsidRPr="00C674EE" w:rsidRDefault="00C674EE" w:rsidP="00C674EE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674EE">
                              <w:rPr>
                                <w:rFonts w:ascii="Times New Roman" w:hAnsi="Times New Roman" w:cs="Times New Roman"/>
                              </w:rPr>
                              <w:t>Проектирование и внедрение развивающих программ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3CF6F" id="Прямоугольник 48" o:spid="_x0000_s1031" style="position:absolute;left:0;text-align:left;margin-left:149.7pt;margin-top:15.3pt;width:130.5pt;height:49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" fillcolor="window" strokecolor="windowText" strokeweight="1pt">
                <v:textbox>
                  <w:txbxContent>
                    <w:p w:rsidR="00C674EE" w:rsidRPr="00C674EE" w:rsidRDefault="00C674EE" w:rsidP="00C674EE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674EE">
                        <w:rPr>
                          <w:rFonts w:ascii="Times New Roman" w:hAnsi="Times New Roman" w:cs="Times New Roman"/>
                        </w:rPr>
                        <w:t>Проектирование и внедрение развивающих программ</w:t>
                      </w:r>
                    </w:p>
                  </w:txbxContent>
                </v:textbox>
              </v:rect>
            </w:pict>
          </mc:Fallback>
        </mc:AlternateContent>
      </w:r>
    </w:p>
    <w:p w:rsidR="00C674EE" w:rsidRDefault="00C46906" w:rsidP="00772F13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1473911</wp:posOffset>
                </wp:positionH>
                <wp:positionV relativeFrom="paragraph">
                  <wp:posOffset>16571</wp:posOffset>
                </wp:positionV>
                <wp:extent cx="218083" cy="528298"/>
                <wp:effectExtent l="57150" t="38100" r="106045" b="0"/>
                <wp:wrapNone/>
                <wp:docPr id="52" name="Стрелка: изогнутая вправо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35659">
                          <a:off x="0" y="0"/>
                          <a:ext cx="218083" cy="528298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6CB97" id="Стрелка: изогнутая вправо 52" o:spid="_x0000_s1026" type="#_x0000_t102" style="position:absolute;margin-left:116.05pt;margin-top:1.3pt;width:17.15pt;height:41.6pt;rotation:-1927131fd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" adj="17142,20486,16200" fillcolor="black [3200]" strokecolor="black [1600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3804921</wp:posOffset>
                </wp:positionH>
                <wp:positionV relativeFrom="paragraph">
                  <wp:posOffset>8176</wp:posOffset>
                </wp:positionV>
                <wp:extent cx="258592" cy="629164"/>
                <wp:effectExtent l="190500" t="0" r="65405" b="0"/>
                <wp:wrapNone/>
                <wp:docPr id="55" name="Стрелка: изогнутая вправо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965465">
                          <a:off x="0" y="0"/>
                          <a:ext cx="258592" cy="629164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E2627" id="Стрелка: изогнутая вправо 55" o:spid="_x0000_s1026" type="#_x0000_t102" style="position:absolute;margin-left:299.6pt;margin-top:.65pt;width:20.35pt;height:49.55pt;rotation:-9431215fd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" adj="17161,20490,16200" fillcolor="black [3200]" strokecolor="black [1600]" strokeweight="1pt"/>
            </w:pict>
          </mc:Fallback>
        </mc:AlternateContent>
      </w:r>
    </w:p>
    <w:p w:rsidR="00C674EE" w:rsidRDefault="00C674EE" w:rsidP="00772F13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74EE" w:rsidRDefault="00C674EE" w:rsidP="00772F13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7D3CF6F" wp14:editId="33C9A679">
                <wp:simplePos x="0" y="0"/>
                <wp:positionH relativeFrom="column">
                  <wp:posOffset>-299085</wp:posOffset>
                </wp:positionH>
                <wp:positionV relativeFrom="paragraph">
                  <wp:posOffset>657225</wp:posOffset>
                </wp:positionV>
                <wp:extent cx="1133475" cy="266700"/>
                <wp:effectExtent l="0" t="0" r="28575" b="19050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46906" w:rsidRPr="00C46906" w:rsidRDefault="00C46906" w:rsidP="00C4690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46906">
                              <w:rPr>
                                <w:rFonts w:ascii="Times New Roman" w:hAnsi="Times New Roman" w:cs="Times New Roman"/>
                              </w:rPr>
                              <w:t>Требования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3CF6F" id="Прямоугольник 43" o:spid="_x0000_s1032" style="position:absolute;left:0;text-align:left;margin-left:-23.55pt;margin-top:51.75pt;width:89.25pt;height:2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" fillcolor="window" strokecolor="windowText" strokeweight="1pt">
                <v:textbox>
                  <w:txbxContent>
                    <w:p w:rsidR="00C46906" w:rsidRPr="00C46906" w:rsidRDefault="00C46906" w:rsidP="00C4690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46906">
                        <w:rPr>
                          <w:rFonts w:ascii="Times New Roman" w:hAnsi="Times New Roman" w:cs="Times New Roman"/>
                        </w:rPr>
                        <w:t>Требования</w:t>
                      </w:r>
                    </w:p>
                  </w:txbxContent>
                </v:textbox>
              </v:rect>
            </w:pict>
          </mc:Fallback>
        </mc:AlternateContent>
      </w:r>
    </w:p>
    <w:p w:rsidR="00C46906" w:rsidRDefault="00C46906" w:rsidP="00C46906">
      <w:pPr>
        <w:tabs>
          <w:tab w:val="left" w:pos="199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475705</wp:posOffset>
                </wp:positionH>
                <wp:positionV relativeFrom="paragraph">
                  <wp:posOffset>81111</wp:posOffset>
                </wp:positionV>
                <wp:extent cx="886928" cy="120903"/>
                <wp:effectExtent l="249555" t="0" r="239395" b="0"/>
                <wp:wrapNone/>
                <wp:docPr id="56" name="Стрелка: вправо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525846">
                          <a:off x="0" y="0"/>
                          <a:ext cx="886928" cy="120903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0C347" id="Стрелка: вправо 56" o:spid="_x0000_s1026" type="#_x0000_t13" style="position:absolute;margin-left:37.45pt;margin-top:6.4pt;width:69.85pt;height:9.5pt;rotation:-3357796fd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" adj="20128" fillcolor="black [3200]" strokecolor="black [1600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вход</w:t>
      </w:r>
    </w:p>
    <w:p w:rsidR="00C46906" w:rsidRDefault="00D44B4E" w:rsidP="00C46906">
      <w:pPr>
        <w:tabs>
          <w:tab w:val="left" w:pos="597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3461085</wp:posOffset>
                </wp:positionH>
                <wp:positionV relativeFrom="paragraph">
                  <wp:posOffset>2009</wp:posOffset>
                </wp:positionV>
                <wp:extent cx="953307" cy="90813"/>
                <wp:effectExtent l="0" t="266700" r="0" b="271145"/>
                <wp:wrapNone/>
                <wp:docPr id="57" name="Стрелка: вправо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7248">
                          <a:off x="0" y="0"/>
                          <a:ext cx="953307" cy="90813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F16F3" id="Стрелка: вправо 57" o:spid="_x0000_s1026" type="#_x0000_t13" style="position:absolute;margin-left:272.55pt;margin-top:.15pt;width:75.05pt;height:7.15pt;rotation:2301677fd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" adj="20571" fillcolor="black [3200]" strokecolor="black [1600]" strokeweight="1pt"/>
            </w:pict>
          </mc:Fallback>
        </mc:AlternateContent>
      </w:r>
      <w:r w:rsidR="00C4690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7D3CF6F" wp14:editId="33C9A679">
                <wp:simplePos x="0" y="0"/>
                <wp:positionH relativeFrom="column">
                  <wp:posOffset>3729990</wp:posOffset>
                </wp:positionH>
                <wp:positionV relativeFrom="paragraph">
                  <wp:posOffset>720725</wp:posOffset>
                </wp:positionV>
                <wp:extent cx="2019300" cy="476250"/>
                <wp:effectExtent l="0" t="0" r="19050" b="19050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46906" w:rsidRPr="00C46906" w:rsidRDefault="00C46906" w:rsidP="00C4690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46906">
                              <w:rPr>
                                <w:rFonts w:ascii="Times New Roman" w:hAnsi="Times New Roman" w:cs="Times New Roman"/>
                              </w:rPr>
                              <w:t>Обученный и воспитанный выпускник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3CF6F" id="Прямоугольник 45" o:spid="_x0000_s1033" style="position:absolute;margin-left:293.7pt;margin-top:56.75pt;width:159pt;height:37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" fillcolor="window" strokecolor="windowText" strokeweight="1pt">
                <v:textbox>
                  <w:txbxContent>
                    <w:p w:rsidR="00C46906" w:rsidRPr="00C46906" w:rsidRDefault="00C46906" w:rsidP="00C4690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46906">
                        <w:rPr>
                          <w:rFonts w:ascii="Times New Roman" w:hAnsi="Times New Roman" w:cs="Times New Roman"/>
                        </w:rPr>
                        <w:t>Обученный и воспитанный выпускник</w:t>
                      </w:r>
                    </w:p>
                  </w:txbxContent>
                </v:textbox>
              </v:rect>
            </w:pict>
          </mc:Fallback>
        </mc:AlternateContent>
      </w:r>
      <w:r w:rsidR="00C4690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7D3CF6F" wp14:editId="33C9A679">
                <wp:simplePos x="0" y="0"/>
                <wp:positionH relativeFrom="margin">
                  <wp:posOffset>4339590</wp:posOffset>
                </wp:positionH>
                <wp:positionV relativeFrom="paragraph">
                  <wp:posOffset>273050</wp:posOffset>
                </wp:positionV>
                <wp:extent cx="1419225" cy="323850"/>
                <wp:effectExtent l="0" t="0" r="28575" b="19050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46906" w:rsidRPr="00C46906" w:rsidRDefault="00C46906" w:rsidP="00C4690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46906">
                              <w:rPr>
                                <w:rFonts w:ascii="Times New Roman" w:hAnsi="Times New Roman" w:cs="Times New Roman"/>
                              </w:rPr>
                              <w:t>Удовлетворенностьть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3CF6F" id="Прямоугольник 44" o:spid="_x0000_s1034" style="position:absolute;margin-left:341.7pt;margin-top:21.5pt;width:111.75pt;height:25.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" fillcolor="window" strokecolor="windowText" strokeweight="1pt">
                <v:textbox>
                  <w:txbxContent>
                    <w:p w:rsidR="00C46906" w:rsidRPr="00C46906" w:rsidRDefault="00C46906" w:rsidP="00C4690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46906">
                        <w:rPr>
                          <w:rFonts w:ascii="Times New Roman" w:hAnsi="Times New Roman" w:cs="Times New Roman"/>
                        </w:rPr>
                        <w:t>Удовлетворенностьть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469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44B4E" w:rsidRPr="00D44B4E" w:rsidRDefault="00D44B4E" w:rsidP="00D44B4E">
      <w:pPr>
        <w:tabs>
          <w:tab w:val="left" w:pos="597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выход</w:t>
      </w:r>
    </w:p>
    <w:p w:rsidR="00E94315" w:rsidRPr="00F95FAA" w:rsidRDefault="00E94315" w:rsidP="00E943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74EE" w:rsidRPr="00F95FAA" w:rsidRDefault="00C674EE" w:rsidP="00E943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B4E" w:rsidRDefault="00D44B4E" w:rsidP="00E9431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F13" w:rsidRPr="00F95FAA" w:rsidRDefault="00772F13" w:rsidP="00E9431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создания данной модели</w:t>
      </w:r>
      <w:r w:rsidR="00E94315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оценка успешности дошкольника в процессе освоения знаний для определения путей совершенствования работы с данным ребёнком.</w:t>
      </w:r>
    </w:p>
    <w:p w:rsidR="00E94315" w:rsidRPr="00F95FAA" w:rsidRDefault="00772F13" w:rsidP="00E94315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Разработанная модель управления качеством образования должна побуждать сотрудников проявлять инициативу в постоянном улучшении качества деятельности дошкольного учреждения. Главные ресурсы повышения качества образования в ДОУ – командная организация работы, профессионально-личностный рост сотрудников, руководителя ДОУ. Разработанная модель предусматривает проведение мониторингового исследования.</w:t>
      </w:r>
    </w:p>
    <w:p w:rsidR="00772F13" w:rsidRPr="00F95FAA" w:rsidRDefault="00772F13" w:rsidP="00E94315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модель управления качеством образования в </w:t>
      </w:r>
      <w:r w:rsidR="00E94315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МКД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находится в стадии становления, но уже сегодня можно утверждать, что она позволяет перевести дошкольное образовательное учреждение в режим инновационного развития.</w:t>
      </w:r>
    </w:p>
    <w:p w:rsidR="00772F13" w:rsidRPr="00F95FAA" w:rsidRDefault="00772F13" w:rsidP="00E94315">
      <w:pPr>
        <w:shd w:val="clear" w:color="auto" w:fill="FFFFFF"/>
        <w:spacing w:after="0" w:line="240" w:lineRule="auto"/>
        <w:ind w:right="-57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Внутренняя система оценки качества образования:</w:t>
      </w:r>
    </w:p>
    <w:p w:rsidR="00772F13" w:rsidRPr="00F95FAA" w:rsidRDefault="00772F13" w:rsidP="00772F13">
      <w:pPr>
        <w:shd w:val="clear" w:color="auto" w:fill="FFFFFF"/>
        <w:spacing w:after="0" w:line="240" w:lineRule="auto"/>
        <w:ind w:right="-5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94315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Положения;</w:t>
      </w:r>
    </w:p>
    <w:p w:rsidR="00772F13" w:rsidRPr="00F95FAA" w:rsidRDefault="00772F13" w:rsidP="00772F13">
      <w:pPr>
        <w:shd w:val="clear" w:color="auto" w:fill="FFFFFF"/>
        <w:spacing w:after="0" w:line="240" w:lineRule="auto"/>
        <w:ind w:right="-5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94315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Заполнение карт индивидуального развития (октябрь, апрель);</w:t>
      </w:r>
    </w:p>
    <w:p w:rsidR="00772F13" w:rsidRPr="00F95FAA" w:rsidRDefault="00772F13" w:rsidP="00772F13">
      <w:pPr>
        <w:shd w:val="clear" w:color="auto" w:fill="FFFFFF"/>
        <w:spacing w:after="0" w:line="240" w:lineRule="auto"/>
        <w:ind w:right="-5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94315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выстроенной траектории индивидуального развития ребенка;</w:t>
      </w:r>
    </w:p>
    <w:p w:rsidR="00772F13" w:rsidRPr="00F95FAA" w:rsidRDefault="00772F13" w:rsidP="00772F13">
      <w:pPr>
        <w:shd w:val="clear" w:color="auto" w:fill="FFFFFF"/>
        <w:spacing w:after="0" w:line="240" w:lineRule="auto"/>
        <w:ind w:right="-5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Календарное планирование индивидуальной и подгрупповой работы по результатам анализа карты индивидуального развития ребенка (Положение о календарном планировании)</w:t>
      </w:r>
    </w:p>
    <w:p w:rsidR="00772F13" w:rsidRPr="00F95FAA" w:rsidRDefault="00772F13" w:rsidP="00772F13">
      <w:pPr>
        <w:shd w:val="clear" w:color="auto" w:fill="FFFFFF"/>
        <w:spacing w:after="0" w:line="240" w:lineRule="auto"/>
        <w:ind w:right="-5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94315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на совете педагогов (май)</w:t>
      </w:r>
    </w:p>
    <w:p w:rsidR="00E94315" w:rsidRPr="00F95FAA" w:rsidRDefault="00E94315" w:rsidP="00E94315">
      <w:pPr>
        <w:shd w:val="clear" w:color="auto" w:fill="FFFFFF"/>
        <w:spacing w:after="0" w:line="240" w:lineRule="auto"/>
        <w:ind w:right="-573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72F13" w:rsidRPr="00F95FAA" w:rsidRDefault="00772F13" w:rsidP="00E94315">
      <w:pPr>
        <w:shd w:val="clear" w:color="auto" w:fill="FFFFFF"/>
        <w:spacing w:after="0" w:line="240" w:lineRule="auto"/>
        <w:ind w:right="-57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эффективности системы управления качеством образования в М</w:t>
      </w:r>
      <w:r w:rsidR="00E94315"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 «</w:t>
      </w:r>
      <w:r w:rsidR="00E94315"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Детский сад № 11 </w:t>
      </w:r>
      <w:r w:rsidR="005B481F"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«Колокольчик</w:t>
      </w:r>
      <w:r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772F13" w:rsidRPr="00772F13" w:rsidRDefault="00772F13" w:rsidP="00772F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2"/>
        <w:gridCol w:w="7378"/>
      </w:tblGrid>
      <w:tr w:rsidR="00F95FAA" w:rsidRPr="00F95FAA" w:rsidTr="00772F13">
        <w:trPr>
          <w:trHeight w:val="400"/>
          <w:jc w:val="center"/>
        </w:trPr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772F13" w:rsidRPr="00F95FAA" w:rsidRDefault="00772F13" w:rsidP="00772F1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</w:t>
            </w:r>
          </w:p>
        </w:tc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772F13" w:rsidRPr="00F95FAA" w:rsidRDefault="00772F13" w:rsidP="00772F1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F95FAA" w:rsidRPr="00F95FAA" w:rsidTr="00772F13">
        <w:trPr>
          <w:trHeight w:val="1279"/>
          <w:jc w:val="center"/>
        </w:trPr>
        <w:tc>
          <w:tcPr>
            <w:tcW w:w="24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772F13" w:rsidRPr="00F95FAA" w:rsidRDefault="00772F13" w:rsidP="00772F1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научно-методические</w:t>
            </w:r>
          </w:p>
        </w:tc>
        <w:tc>
          <w:tcPr>
            <w:tcW w:w="7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772F13" w:rsidRPr="00F95FAA" w:rsidRDefault="00772F13" w:rsidP="00772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модели управления качеством образования. Понимание в коллективе «пространства качества образования», «системы управления качеством образования», «критериев и показателей качества образования».</w:t>
            </w:r>
          </w:p>
          <w:p w:rsidR="00772F13" w:rsidRPr="00F95FAA" w:rsidRDefault="00772F13" w:rsidP="00772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образовательных достижений в широком смысле, в том числе за рамками традиционных.</w:t>
            </w:r>
          </w:p>
          <w:p w:rsidR="00772F13" w:rsidRPr="00F95FAA" w:rsidRDefault="00772F13" w:rsidP="00772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Широкомасштабное включение в проектно-аналитическую деятельность всех участников образовательного процесса, разработка форм написания самоанализа управленческой и педагогической деятельности.</w:t>
            </w:r>
          </w:p>
        </w:tc>
      </w:tr>
      <w:tr w:rsidR="00F95FAA" w:rsidRPr="00F95FAA" w:rsidTr="00772F13">
        <w:trPr>
          <w:trHeight w:val="689"/>
          <w:jc w:val="center"/>
        </w:trPr>
        <w:tc>
          <w:tcPr>
            <w:tcW w:w="24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772F13" w:rsidRPr="00F95FAA" w:rsidRDefault="00772F13" w:rsidP="00772F1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</w:t>
            </w:r>
          </w:p>
        </w:tc>
        <w:tc>
          <w:tcPr>
            <w:tcW w:w="7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772F13" w:rsidRPr="00F95FAA" w:rsidRDefault="00772F13" w:rsidP="00772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Сосредоточение ресурсов ОУ на обеспечении таких образовательных услуг, которые реально необходимы или востребованы потребителем.</w:t>
            </w:r>
          </w:p>
          <w:p w:rsidR="00772F13" w:rsidRPr="00F95FAA" w:rsidRDefault="00772F13" w:rsidP="00772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функциональных обязанностей педагогических работников.</w:t>
            </w:r>
          </w:p>
          <w:p w:rsidR="00772F13" w:rsidRPr="00F95FAA" w:rsidRDefault="00772F13" w:rsidP="00772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качества образования как меры приближения к запросам потребителей и их удовлетворенности этим качеством. </w:t>
            </w:r>
            <w:r w:rsidRPr="00F9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мониторинга качества образования на основе многофакторного анализа.</w:t>
            </w:r>
          </w:p>
          <w:p w:rsidR="00772F13" w:rsidRPr="00F95FAA" w:rsidRDefault="00772F13" w:rsidP="00772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сетевого взаимодействия с базовой школой, другими общеобразовательными и профессиональными учреждениями.</w:t>
            </w:r>
          </w:p>
        </w:tc>
      </w:tr>
      <w:tr w:rsidR="00F95FAA" w:rsidRPr="00F95FAA" w:rsidTr="00772F13">
        <w:trPr>
          <w:trHeight w:val="651"/>
          <w:jc w:val="center"/>
        </w:trPr>
        <w:tc>
          <w:tcPr>
            <w:tcW w:w="24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772F13" w:rsidRPr="00F95FAA" w:rsidRDefault="00772F13" w:rsidP="00772F1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управленческие</w:t>
            </w:r>
          </w:p>
        </w:tc>
        <w:tc>
          <w:tcPr>
            <w:tcW w:w="7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772F13" w:rsidRPr="00F95FAA" w:rsidRDefault="00772F13" w:rsidP="00772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Опора на системный, деятельностный, ресурсный, рефлективный подходы и ориентация на использование показателя «удовлетворенность потребителя» для принятия управленческих решений.</w:t>
            </w:r>
          </w:p>
          <w:p w:rsidR="00772F13" w:rsidRPr="00F95FAA" w:rsidRDefault="00772F13" w:rsidP="00772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управленческий процесс всех участников образовательной системы ОУ.</w:t>
            </w:r>
          </w:p>
          <w:p w:rsidR="00772F13" w:rsidRPr="00F95FAA" w:rsidRDefault="00772F13" w:rsidP="00772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Предпочтение проектным методам управления.</w:t>
            </w:r>
          </w:p>
        </w:tc>
      </w:tr>
      <w:tr w:rsidR="00F95FAA" w:rsidRPr="00F95FAA" w:rsidTr="00772F13">
        <w:trPr>
          <w:trHeight w:val="605"/>
          <w:jc w:val="center"/>
        </w:trPr>
        <w:tc>
          <w:tcPr>
            <w:tcW w:w="24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772F13" w:rsidRPr="00F95FAA" w:rsidRDefault="00772F13" w:rsidP="00772F1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кадровые</w:t>
            </w:r>
          </w:p>
        </w:tc>
        <w:tc>
          <w:tcPr>
            <w:tcW w:w="7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772F13" w:rsidRPr="00F95FAA" w:rsidRDefault="00772F13" w:rsidP="00772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повышения квалификации и профессиональной переподготовки педагогов и руководителей.</w:t>
            </w:r>
          </w:p>
          <w:p w:rsidR="00772F13" w:rsidRPr="00F95FAA" w:rsidRDefault="00772F13" w:rsidP="00772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модульного повышения квалификации педагогов.</w:t>
            </w:r>
          </w:p>
          <w:p w:rsidR="00772F13" w:rsidRPr="00F95FAA" w:rsidRDefault="00772F13" w:rsidP="00772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программы по привлечению молодых специалистов.</w:t>
            </w:r>
          </w:p>
        </w:tc>
      </w:tr>
      <w:tr w:rsidR="00F95FAA" w:rsidRPr="00F95FAA" w:rsidTr="00772F13">
        <w:trPr>
          <w:trHeight w:val="819"/>
          <w:jc w:val="center"/>
        </w:trPr>
        <w:tc>
          <w:tcPr>
            <w:tcW w:w="24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772F13" w:rsidRPr="00F95FAA" w:rsidRDefault="00772F13" w:rsidP="00772F1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</w:t>
            </w:r>
          </w:p>
        </w:tc>
        <w:tc>
          <w:tcPr>
            <w:tcW w:w="7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772F13" w:rsidRPr="00F95FAA" w:rsidRDefault="00772F13" w:rsidP="00772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направлений социального партнерства ОУ.</w:t>
            </w:r>
          </w:p>
          <w:p w:rsidR="00772F13" w:rsidRPr="00F95FAA" w:rsidRDefault="00772F13" w:rsidP="00772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коллектива ОУ в муниципальных, региональных и Всероссийских проектах, мероприятиях и акциях, конкурсах, образовательных программах, фестивалях, выставках, конференциях.</w:t>
            </w:r>
          </w:p>
        </w:tc>
      </w:tr>
    </w:tbl>
    <w:p w:rsidR="00772F13" w:rsidRPr="00772F13" w:rsidRDefault="00772F13" w:rsidP="00772F13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F13" w:rsidRPr="00F95FAA" w:rsidRDefault="00772F13" w:rsidP="005B481F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оценки.</w:t>
      </w:r>
    </w:p>
    <w:p w:rsidR="00772F13" w:rsidRPr="00F95FAA" w:rsidRDefault="00772F13" w:rsidP="005B481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методами оценки являются следующие:</w:t>
      </w:r>
    </w:p>
    <w:p w:rsidR="00772F13" w:rsidRPr="00F95FAA" w:rsidRDefault="00772F13" w:rsidP="005B481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B481F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представленных материалов самоанализа, нормативной правовой документации;</w:t>
      </w:r>
    </w:p>
    <w:p w:rsidR="00772F13" w:rsidRPr="00F95FAA" w:rsidRDefault="00772F13" w:rsidP="005B481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B481F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программного, учебно-методического и кадрового обеспечения заявленной направленности образовательной программы;</w:t>
      </w:r>
    </w:p>
    <w:p w:rsidR="00772F13" w:rsidRPr="00F95FAA" w:rsidRDefault="00772F13" w:rsidP="005B481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B481F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наблюдение;</w:t>
      </w:r>
    </w:p>
    <w:p w:rsidR="00772F13" w:rsidRPr="00F95FAA" w:rsidRDefault="00772F13" w:rsidP="005B481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B481F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предметно развивающей среды, а также условий, обеспечивающих максимальное удовлетворение запросов родителей воспитанников;</w:t>
      </w:r>
    </w:p>
    <w:p w:rsidR="00772F13" w:rsidRPr="00F95FAA" w:rsidRDefault="00772F13" w:rsidP="005B481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B481F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планирования, результатов диагностики.</w:t>
      </w:r>
    </w:p>
    <w:p w:rsidR="005B481F" w:rsidRPr="00F95FAA" w:rsidRDefault="005B481F" w:rsidP="005B481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F13" w:rsidRPr="00F95FAA" w:rsidRDefault="00772F13" w:rsidP="005B481F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действий по реализации предложенной модели управления качеством образования в</w:t>
      </w:r>
      <w:r w:rsidR="005B481F"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5B481F"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 «</w:t>
      </w:r>
      <w:r w:rsidR="005B481F"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Детский сад № 11 «Колокольчик</w:t>
      </w:r>
      <w:r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"/>
        <w:gridCol w:w="6892"/>
        <w:gridCol w:w="2181"/>
      </w:tblGrid>
      <w:tr w:rsidR="00F95FAA" w:rsidRPr="00F95FAA" w:rsidTr="00772F13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13" w:rsidRPr="00F95FAA" w:rsidRDefault="00772F13" w:rsidP="00772F13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68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13" w:rsidRPr="00F95FAA" w:rsidRDefault="00772F13" w:rsidP="00772F1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Действия</w:t>
            </w:r>
          </w:p>
        </w:tc>
        <w:tc>
          <w:tcPr>
            <w:tcW w:w="1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13" w:rsidRPr="00F95FAA" w:rsidRDefault="00772F13" w:rsidP="00772F13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осуществляет</w:t>
            </w:r>
          </w:p>
        </w:tc>
      </w:tr>
      <w:tr w:rsidR="00F95FAA" w:rsidRPr="00F95FAA" w:rsidTr="00772F13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13" w:rsidRPr="00F95FAA" w:rsidRDefault="00772F13" w:rsidP="00772F13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13" w:rsidRPr="00F95FAA" w:rsidRDefault="00772F13" w:rsidP="00772F13">
            <w:p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Прогнозирование и планирование качества образования с учетом тенденций его изменения.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13" w:rsidRPr="00F95FAA" w:rsidRDefault="00772F13" w:rsidP="00772F13">
            <w:pPr>
              <w:shd w:val="clear" w:color="auto" w:fill="FFFFFF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Управленческая команда</w:t>
            </w:r>
          </w:p>
        </w:tc>
      </w:tr>
      <w:tr w:rsidR="00F95FAA" w:rsidRPr="00F95FAA" w:rsidTr="00772F13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13" w:rsidRPr="00F95FAA" w:rsidRDefault="00772F13" w:rsidP="00772F13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13" w:rsidRPr="00F95FAA" w:rsidRDefault="00772F13" w:rsidP="00772F13">
            <w:p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функционирования системы управления качеством образования, специализация функций, их распределение, закрепление и реализация.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13" w:rsidRPr="00F95FAA" w:rsidRDefault="00772F13" w:rsidP="00772F13">
            <w:pPr>
              <w:shd w:val="clear" w:color="auto" w:fill="FFFFFF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Управленческая команда</w:t>
            </w:r>
          </w:p>
        </w:tc>
      </w:tr>
      <w:tr w:rsidR="00F95FAA" w:rsidRPr="00F95FAA" w:rsidTr="00772F13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13" w:rsidRPr="00F95FAA" w:rsidRDefault="00772F13" w:rsidP="00772F13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13" w:rsidRPr="00F95FAA" w:rsidRDefault="00772F13" w:rsidP="005B481F">
            <w:p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качества образования по параметрам его потенциала, процесса и результата</w:t>
            </w:r>
            <w:r w:rsidR="005B481F"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совершенствование диагностического инструментария.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13" w:rsidRPr="00F95FAA" w:rsidRDefault="00772F13" w:rsidP="00772F13">
            <w:pPr>
              <w:shd w:val="clear" w:color="auto" w:fill="FFFFFF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Управленческая команда</w:t>
            </w:r>
          </w:p>
        </w:tc>
      </w:tr>
      <w:tr w:rsidR="00F95FAA" w:rsidRPr="00F95FAA" w:rsidTr="00772F13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13" w:rsidRPr="00F95FAA" w:rsidRDefault="00772F13" w:rsidP="00772F13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13" w:rsidRPr="00F95FAA" w:rsidRDefault="00772F13" w:rsidP="00772F13">
            <w:p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Регулирование качества образования, обеспечение соответствия его характеристик:</w:t>
            </w:r>
          </w:p>
          <w:p w:rsidR="00772F13" w:rsidRPr="00F95FAA" w:rsidRDefault="005B481F" w:rsidP="00772F13">
            <w:p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72F13"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методического сопровождения технологий развивающего образования детей дошкольного возраста.</w:t>
            </w:r>
          </w:p>
          <w:p w:rsidR="00772F13" w:rsidRPr="00F95FAA" w:rsidRDefault="005B481F" w:rsidP="00772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72F13"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изучение, совершенствование системы мониторинга детей дошкольного возраста.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13" w:rsidRPr="00F95FAA" w:rsidRDefault="00772F13" w:rsidP="00772F13">
            <w:pPr>
              <w:shd w:val="clear" w:color="auto" w:fill="FFFFFF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Управленческая команда</w:t>
            </w:r>
          </w:p>
        </w:tc>
      </w:tr>
      <w:tr w:rsidR="00F95FAA" w:rsidRPr="00F95FAA" w:rsidTr="00772F13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13" w:rsidRPr="00F95FAA" w:rsidRDefault="00772F13" w:rsidP="00772F13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13" w:rsidRPr="00F95FAA" w:rsidRDefault="00772F13" w:rsidP="005B481F">
            <w:p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качества образования, определение его уровня и возможностей повышения</w:t>
            </w:r>
            <w:r w:rsidR="005B481F"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диагностическое исследование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13" w:rsidRPr="00F95FAA" w:rsidRDefault="00772F13" w:rsidP="00772F13">
            <w:pPr>
              <w:shd w:val="clear" w:color="auto" w:fill="FFFFFF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Управленческая команда</w:t>
            </w:r>
          </w:p>
        </w:tc>
      </w:tr>
      <w:tr w:rsidR="00F95FAA" w:rsidRPr="00F95FAA" w:rsidTr="00772F13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13" w:rsidRPr="00F95FAA" w:rsidRDefault="00772F13" w:rsidP="00772F13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13" w:rsidRPr="00F95FAA" w:rsidRDefault="00772F13" w:rsidP="00772F13">
            <w:p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качества образования в области причин и истоков его формирования, критических факторов, ограничений, негативных влияний, приоритетов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13" w:rsidRPr="00F95FAA" w:rsidRDefault="00772F13" w:rsidP="00772F13">
            <w:pPr>
              <w:shd w:val="clear" w:color="auto" w:fill="FFFFFF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Управленческая команда</w:t>
            </w:r>
          </w:p>
        </w:tc>
      </w:tr>
      <w:tr w:rsidR="00F95FAA" w:rsidRPr="00F95FAA" w:rsidTr="00772F13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13" w:rsidRPr="00F95FAA" w:rsidRDefault="00772F13" w:rsidP="00772F13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13" w:rsidRPr="00F95FAA" w:rsidRDefault="00772F13" w:rsidP="00772F13">
            <w:p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Мотивация педагогов к обеспечению повышения качества образования:</w:t>
            </w:r>
          </w:p>
          <w:p w:rsidR="00772F13" w:rsidRPr="00F95FAA" w:rsidRDefault="005B481F" w:rsidP="00772F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72F13"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квалификации (курсовая подготовка и переподготовка);</w:t>
            </w:r>
          </w:p>
          <w:p w:rsidR="00772F13" w:rsidRPr="00F95FAA" w:rsidRDefault="005B481F" w:rsidP="00772F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72F13"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стимулирование инновационной деятельности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13" w:rsidRPr="00F95FAA" w:rsidRDefault="00772F13" w:rsidP="00772F13">
            <w:pPr>
              <w:shd w:val="clear" w:color="auto" w:fill="FFFFFF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Управленческая команда</w:t>
            </w:r>
          </w:p>
        </w:tc>
      </w:tr>
      <w:tr w:rsidR="00F95FAA" w:rsidRPr="00F95FAA" w:rsidTr="00772F13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13" w:rsidRPr="00F95FAA" w:rsidRDefault="00772F13" w:rsidP="00772F13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13" w:rsidRPr="00F95FAA" w:rsidRDefault="00772F13" w:rsidP="00772F13">
            <w:p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Информационное обеспечение результатов:</w:t>
            </w:r>
          </w:p>
          <w:p w:rsidR="00772F13" w:rsidRPr="00F95FAA" w:rsidRDefault="00772F13" w:rsidP="00772F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·сайт М</w:t>
            </w:r>
            <w:r w:rsidR="005B481F"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«</w:t>
            </w:r>
            <w:r w:rsidR="005B481F"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сад № 11 «Колокольчик</w:t>
            </w:r>
            <w:r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13" w:rsidRPr="00F95FAA" w:rsidRDefault="00772F13" w:rsidP="00772F13">
            <w:pPr>
              <w:shd w:val="clear" w:color="auto" w:fill="FFFFFF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Управленческая команда</w:t>
            </w:r>
          </w:p>
        </w:tc>
      </w:tr>
      <w:tr w:rsidR="00F95FAA" w:rsidRPr="00F95FAA" w:rsidTr="00772F13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13" w:rsidRPr="00F95FAA" w:rsidRDefault="00772F13" w:rsidP="00772F13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13" w:rsidRPr="00F95FAA" w:rsidRDefault="00772F13" w:rsidP="00772F13">
            <w:p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результатов деятельности по управлению качеством образования в дошкольном образовательном учреждении в условиях модернизации дошкольного образования:</w:t>
            </w:r>
          </w:p>
          <w:p w:rsidR="00772F13" w:rsidRPr="00F95FAA" w:rsidRDefault="005B481F" w:rsidP="00772F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72F13"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публикации;</w:t>
            </w:r>
          </w:p>
          <w:p w:rsidR="00772F13" w:rsidRPr="00F95FAA" w:rsidRDefault="005B481F" w:rsidP="00772F1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72F13"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семинаров, научно-практических конференций по проблеме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13" w:rsidRPr="00F95FAA" w:rsidRDefault="00772F13" w:rsidP="00772F13">
            <w:pPr>
              <w:shd w:val="clear" w:color="auto" w:fill="FFFFFF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Управленческая команда</w:t>
            </w:r>
          </w:p>
        </w:tc>
      </w:tr>
    </w:tbl>
    <w:p w:rsidR="00772F13" w:rsidRPr="00772F13" w:rsidRDefault="00772F13" w:rsidP="00772F13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F13" w:rsidRPr="00F95FAA" w:rsidRDefault="00772F13" w:rsidP="00F95FAA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Ожидаемый результат внедрения разработанной модели управления качеством образования в М</w:t>
      </w:r>
      <w:r w:rsidR="00F95FAA"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ДОУ </w:t>
      </w:r>
      <w:r w:rsidR="00F95FAA" w:rsidRPr="00F95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«Детский сад № 11 «Колокольчик»</w:t>
      </w:r>
    </w:p>
    <w:p w:rsidR="00772F13" w:rsidRPr="00F95FAA" w:rsidRDefault="00F95FAA" w:rsidP="00F95FAA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- </w:t>
      </w:r>
      <w:r w:rsidR="00772F13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качества образовательного процесса в ДОУ;</w:t>
      </w:r>
    </w:p>
    <w:p w:rsidR="00772F13" w:rsidRPr="00F95FAA" w:rsidRDefault="00F95FAA" w:rsidP="00F95FAA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- </w:t>
      </w:r>
      <w:r w:rsidR="00772F13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четкая координация деятельности всех членов педагогического коллектива, принятие каждым сотрудником цели и задач работы по </w:t>
      </w:r>
      <w:r w:rsidR="00772F13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совершенствованию качества образования – обязательное условие достижения результативности;</w:t>
      </w:r>
    </w:p>
    <w:p w:rsidR="00772F13" w:rsidRPr="00F95FAA" w:rsidRDefault="00F95FAA" w:rsidP="00F95FAA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- </w:t>
      </w:r>
      <w:r w:rsidR="00772F13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информационного обеспечения, основанного на фактах, помогает упорядочить информационные потоки, четко классифицировать их;</w:t>
      </w:r>
    </w:p>
    <w:p w:rsidR="00772F13" w:rsidRPr="00F95FAA" w:rsidRDefault="00F95FAA" w:rsidP="00F95FAA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- </w:t>
      </w:r>
      <w:r w:rsidR="00772F13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получения данных о состоянии качества образования в ДОУ и принятие обоснованных решений может быть обеспечена посредством мониторинга;</w:t>
      </w:r>
    </w:p>
    <w:p w:rsidR="00772F13" w:rsidRPr="00F95FAA" w:rsidRDefault="00F95FAA" w:rsidP="00F95FAA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- </w:t>
      </w:r>
      <w:r w:rsidR="00772F13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своевременные действия, направленные на регулирование и </w:t>
      </w:r>
      <w:proofErr w:type="gramStart"/>
      <w:r w:rsidR="00772F13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коррекцию процессов</w:t>
      </w:r>
      <w:proofErr w:type="gramEnd"/>
      <w:r w:rsidR="00772F13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неотъемлемыми для улучшения качества образования в 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772F13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ДОУ;</w:t>
      </w:r>
    </w:p>
    <w:p w:rsidR="00772F13" w:rsidRPr="00F95FAA" w:rsidRDefault="00F95FAA" w:rsidP="00F95FAA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- </w:t>
      </w:r>
      <w:r w:rsidR="00772F13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профессионального мастерства педагогического коллектива;</w:t>
      </w:r>
    </w:p>
    <w:p w:rsidR="00772F13" w:rsidRPr="00F95FAA" w:rsidRDefault="00772F13" w:rsidP="00F95FAA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представленная модель и система управления качеством образования в </w:t>
      </w:r>
      <w:r w:rsidR="00F95FAA"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Pr="00F95F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позволит совершенствовать управление качеством образования в процессе ее реализации.</w:t>
      </w:r>
    </w:p>
    <w:p w:rsidR="000200CD" w:rsidRPr="00F95FAA" w:rsidRDefault="000200CD" w:rsidP="00F95FA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200CD" w:rsidRPr="00F95FAA" w:rsidSect="002E4556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4B3D" w:rsidRDefault="00E14B3D" w:rsidP="002E4556">
      <w:pPr>
        <w:spacing w:after="0" w:line="240" w:lineRule="auto"/>
      </w:pPr>
      <w:r>
        <w:separator/>
      </w:r>
    </w:p>
  </w:endnote>
  <w:endnote w:type="continuationSeparator" w:id="0">
    <w:p w:rsidR="00E14B3D" w:rsidRDefault="00E14B3D" w:rsidP="002E4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9434081"/>
      <w:docPartObj>
        <w:docPartGallery w:val="Page Numbers (Bottom of Page)"/>
        <w:docPartUnique/>
      </w:docPartObj>
    </w:sdtPr>
    <w:sdtEndPr/>
    <w:sdtContent>
      <w:p w:rsidR="002E4556" w:rsidRDefault="002E455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E4556" w:rsidRDefault="002E455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4B3D" w:rsidRDefault="00E14B3D" w:rsidP="002E4556">
      <w:pPr>
        <w:spacing w:after="0" w:line="240" w:lineRule="auto"/>
      </w:pPr>
      <w:r>
        <w:separator/>
      </w:r>
    </w:p>
  </w:footnote>
  <w:footnote w:type="continuationSeparator" w:id="0">
    <w:p w:rsidR="00E14B3D" w:rsidRDefault="00E14B3D" w:rsidP="002E45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F13"/>
    <w:rsid w:val="000200CD"/>
    <w:rsid w:val="001761BD"/>
    <w:rsid w:val="002E4556"/>
    <w:rsid w:val="003D4AC7"/>
    <w:rsid w:val="00566AB9"/>
    <w:rsid w:val="005B481F"/>
    <w:rsid w:val="00696B0B"/>
    <w:rsid w:val="00772F13"/>
    <w:rsid w:val="0077674E"/>
    <w:rsid w:val="007D435B"/>
    <w:rsid w:val="007F1903"/>
    <w:rsid w:val="00846A8B"/>
    <w:rsid w:val="008571D1"/>
    <w:rsid w:val="00A14200"/>
    <w:rsid w:val="00A14D68"/>
    <w:rsid w:val="00A64933"/>
    <w:rsid w:val="00AE38E7"/>
    <w:rsid w:val="00B0231F"/>
    <w:rsid w:val="00B85E03"/>
    <w:rsid w:val="00BF5C39"/>
    <w:rsid w:val="00BF7B8C"/>
    <w:rsid w:val="00C46906"/>
    <w:rsid w:val="00C56C04"/>
    <w:rsid w:val="00C674EE"/>
    <w:rsid w:val="00D44B4E"/>
    <w:rsid w:val="00E14B3D"/>
    <w:rsid w:val="00E24E3A"/>
    <w:rsid w:val="00E94315"/>
    <w:rsid w:val="00EF6B59"/>
    <w:rsid w:val="00F9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84871"/>
  <w15:chartTrackingRefBased/>
  <w15:docId w15:val="{BD3244A9-342B-4171-ADF7-E1D0BFAA4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4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4556"/>
  </w:style>
  <w:style w:type="paragraph" w:styleId="a5">
    <w:name w:val="footer"/>
    <w:basedOn w:val="a"/>
    <w:link w:val="a6"/>
    <w:uiPriority w:val="99"/>
    <w:unhideWhenUsed/>
    <w:rsid w:val="002E4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4556"/>
  </w:style>
  <w:style w:type="paragraph" w:styleId="a7">
    <w:name w:val="List Paragraph"/>
    <w:basedOn w:val="a"/>
    <w:uiPriority w:val="34"/>
    <w:qFormat/>
    <w:rsid w:val="00B0231F"/>
    <w:pPr>
      <w:ind w:left="720"/>
      <w:contextualSpacing/>
    </w:pPr>
  </w:style>
  <w:style w:type="table" w:styleId="a8">
    <w:name w:val="Table Grid"/>
    <w:basedOn w:val="a1"/>
    <w:uiPriority w:val="39"/>
    <w:rsid w:val="00BF7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27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3663</Words>
  <Characters>20880</Characters>
  <Application>Microsoft Office Word</Application>
  <DocSecurity>0</DocSecurity>
  <Lines>174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2023-01-19T06:29:00Z</dcterms:created>
  <dcterms:modified xsi:type="dcterms:W3CDTF">2023-07-26T05:26:00Z</dcterms:modified>
</cp:coreProperties>
</file>