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C" w:rsidRPr="00071748" w:rsidRDefault="00B9669C" w:rsidP="00B9669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Tahoma" w:hAnsi="Tahoma" w:cs="Tahoma"/>
          <w:b/>
          <w:color w:val="FF0000"/>
          <w:sz w:val="18"/>
          <w:szCs w:val="18"/>
        </w:rPr>
      </w:pPr>
      <w:r w:rsidRPr="00071748">
        <w:rPr>
          <w:b/>
          <w:bCs/>
          <w:color w:val="FF0000"/>
          <w:sz w:val="32"/>
          <w:szCs w:val="32"/>
        </w:rPr>
        <w:t>Конспект НОД «О правах играя»</w:t>
      </w:r>
    </w:p>
    <w:p w:rsidR="00B9669C" w:rsidRDefault="00B9669C" w:rsidP="00B9669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 w:rsidRPr="00071748">
        <w:rPr>
          <w:b/>
          <w:bCs/>
          <w:color w:val="FF0000"/>
          <w:sz w:val="32"/>
          <w:szCs w:val="32"/>
        </w:rPr>
        <w:t xml:space="preserve">в подготовительной группе.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69C" w:rsidRDefault="00B9669C" w:rsidP="00B9669C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О</w:t>
      </w:r>
      <w:r>
        <w:rPr>
          <w:b/>
          <w:bCs/>
          <w:color w:val="000000"/>
          <w:sz w:val="27"/>
          <w:szCs w:val="27"/>
        </w:rPr>
        <w:t>писание: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 xml:space="preserve">занятие знакомит детей подготовительной группы </w:t>
      </w:r>
      <w:bookmarkStart w:id="0" w:name="_GoBack"/>
      <w:bookmarkEnd w:id="0"/>
      <w:r>
        <w:rPr>
          <w:color w:val="000000"/>
          <w:sz w:val="27"/>
          <w:szCs w:val="27"/>
        </w:rPr>
        <w:t>с правами ребенка в игровой форме.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Цель.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>Дать детям общее представление об их правах.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br/>
        <w:t>1. Способствовать развитию правового мировоззрения и нравственных представлений.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br/>
        <w:t>2. Развивать умение рассуждать, сопоставлять, делать выводы.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br/>
        <w:t>3. Воспитывать чувство самоуважения и уважения к другим.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Материал.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 xml:space="preserve">Брошюра «Права ребёнка». Костюм Бабы Яги. Дом Бабы Яги (избушка). На каждого ребёнка – подушка «думка», искусственные цветы. </w:t>
      </w:r>
      <w:proofErr w:type="gramStart"/>
      <w:r>
        <w:rPr>
          <w:color w:val="000000"/>
          <w:sz w:val="27"/>
          <w:szCs w:val="27"/>
        </w:rPr>
        <w:t>Жетоны – символы «Все имеют равные права», «Имя», «Дом», «Лечение», «Обучение», «Любовь и забота».</w:t>
      </w:r>
      <w:proofErr w:type="gramEnd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Музыкальное оформление</w:t>
      </w:r>
      <w:r>
        <w:rPr>
          <w:color w:val="000000"/>
          <w:sz w:val="27"/>
          <w:szCs w:val="27"/>
        </w:rPr>
        <w:t>. Аудиозапись голосов лесных птиц.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 зале</w:t>
      </w:r>
      <w:r>
        <w:rPr>
          <w:color w:val="000000"/>
          <w:sz w:val="27"/>
          <w:szCs w:val="27"/>
        </w:rPr>
        <w:t xml:space="preserve">. Отведено место для подвижных игр, где стоит дом Бабы Яги, покрытый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69C" w:rsidRDefault="00B9669C" w:rsidP="00B9669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:rsidR="00B9669C" w:rsidRDefault="00B9669C" w:rsidP="00B9669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Я рада нашей новой встрече. Сегодня мы познакомимся с одной замечательной книгой. Она называется «Права ребёнка» (показ). Эта чудо – книга расскажет вам о правах детей. (Появляется Баба Яга).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 xml:space="preserve"> (забирает книгу у педагога). Малы вы ещё права изучать. А эту книгу я почитаю. (Уходит в зону для подвижных игр, прячется за своей избушкой).</w:t>
      </w:r>
      <w:r>
        <w:rPr>
          <w:color w:val="000000"/>
          <w:sz w:val="27"/>
          <w:szCs w:val="27"/>
        </w:rPr>
        <w:br/>
        <w:t>Воспитатель. Ну и Баба Яга! Отобрала нашу книгу, и была такова! Что же нам теперь делать? (Ответы детей). Правильно, давайте её догоним и вернём нашу книгу.</w:t>
      </w:r>
      <w:r>
        <w:rPr>
          <w:color w:val="000000"/>
          <w:sz w:val="27"/>
          <w:szCs w:val="27"/>
        </w:rPr>
        <w:br/>
        <w:t>Дети и воспитатель переходят в зону подвижных игр.</w:t>
      </w:r>
      <w:r w:rsidR="00071748">
        <w:rPr>
          <w:color w:val="000000"/>
          <w:sz w:val="27"/>
          <w:szCs w:val="27"/>
        </w:rPr>
        <w:br/>
        <w:t>(Воспитатель показывает на дом,</w:t>
      </w:r>
      <w:r>
        <w:rPr>
          <w:color w:val="000000"/>
          <w:sz w:val="27"/>
          <w:szCs w:val="27"/>
        </w:rPr>
        <w:t xml:space="preserve"> покрытый белой тканью). Вот за этой снежной горой, в лесу живёт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Трудно через гору перебираться, но нам помогут волшебные тучки. (Указывает на подушки). Садитесь скорее, и полетели! (Дети садятся на подушки). Мы полетим очень быстро, поэтому закройте глаза, чтобы они не слезились, от ветра. Взлетаем. Держитесь крепче за тучки. Чувствуйте, как быстро мы летим? Вот уже и гора позади.</w:t>
      </w:r>
      <w:r>
        <w:rPr>
          <w:color w:val="000000"/>
          <w:sz w:val="27"/>
          <w:szCs w:val="27"/>
        </w:rPr>
        <w:br/>
        <w:t>Включает магнитофон, с записью голосов птиц. Медленно увеличивает звук. Снимает ткань с дома Бабы Яги.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Слышите? Птицы поют. Мы подлетаем к лесу. Открываем глаза. Приземляемся на поляне. Вот избушка Бабы Яги. (Дети поднимаются с подушек, подходят к дому). Постучим (Появляется Баба Яга).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 xml:space="preserve">. Кто </w:t>
      </w:r>
      <w:proofErr w:type="gramStart"/>
      <w:r>
        <w:rPr>
          <w:color w:val="000000"/>
          <w:sz w:val="27"/>
          <w:szCs w:val="27"/>
        </w:rPr>
        <w:t>такие</w:t>
      </w:r>
      <w:proofErr w:type="gramEnd"/>
      <w:r>
        <w:rPr>
          <w:color w:val="000000"/>
          <w:sz w:val="27"/>
          <w:szCs w:val="27"/>
        </w:rPr>
        <w:t>? Что явились? Я гостей не жду.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(Выключает магнитофон). Ой, Баба Яга, какая ты сердитая, какой голос у тебя грубый и слова неприветливые. Ты даже птиц своим криком напугала.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Хватит разговоры разговаривать! Зачем явились? (Ответы детей).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Да, Баба Яга, мы пришли забрать свою книгу, которую ты у нас украла.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Баба Яга</w:t>
      </w:r>
      <w:r>
        <w:rPr>
          <w:color w:val="000000"/>
          <w:sz w:val="27"/>
          <w:szCs w:val="27"/>
        </w:rPr>
        <w:t xml:space="preserve">. Ничего я у вас не крала, просто забрала. Вы на эту книгу никаких прав не имеете. Да и на все права, которые в книге написаны, могут рассчитывать только дети и внуки царя </w:t>
      </w:r>
      <w:proofErr w:type="spellStart"/>
      <w:r>
        <w:rPr>
          <w:color w:val="000000"/>
          <w:sz w:val="27"/>
          <w:szCs w:val="27"/>
        </w:rPr>
        <w:t>Салтана</w:t>
      </w:r>
      <w:proofErr w:type="spellEnd"/>
      <w:r>
        <w:rPr>
          <w:color w:val="000000"/>
          <w:sz w:val="27"/>
          <w:szCs w:val="27"/>
        </w:rPr>
        <w:t xml:space="preserve"> и Соловья Разбойника. А ещё дети, верящие в Бабу Ягу и Кощея Бессмертного и одного с Бабой Ягой цвета кожи и одной национальности с ней. Вот так!</w:t>
      </w:r>
      <w:r>
        <w:rPr>
          <w:color w:val="000000"/>
          <w:sz w:val="27"/>
          <w:szCs w:val="27"/>
        </w:rPr>
        <w:br/>
        <w:t>Воспитатель. Как вы думаете, справедливо ли то, о чём говорит Баба Яга? (Ответы детей) Конечно нет. Ведь все вы имеете равные права. И не важно, кто ваши родители, какой у вас цвет кожи и в кого вы верите.</w:t>
      </w:r>
      <w:r>
        <w:rPr>
          <w:color w:val="000000"/>
          <w:sz w:val="27"/>
          <w:szCs w:val="27"/>
        </w:rPr>
        <w:br/>
        <w:t>(Прикрепляется жетон – символ к доске «Все имеют равные права»). Так что, Баба Яга, ты не права, верни нам книгу!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Ой – ой! Умные какие! Ну – ка, ну – ка, подойди ко мне вот ты, номер один.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Баба Яга, почему ты так странно обращаешься к детям? У них ведь есть имена, у каждого своё.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Имена? А зачем им давать имена, если дети все одинаковые, маленькие? Обойдутся и номерами.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Вы согласны, что все дети одинаковые? (Нет) Докажите это Бабе Яге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У одного ребёнка чёрные волосы и голубые глаза, он высокий и медлительный. Другой ребёнок светловолосый, кареглазый, с веснушками. </w:t>
      </w:r>
      <w:proofErr w:type="gramStart"/>
      <w:r>
        <w:rPr>
          <w:color w:val="000000"/>
          <w:sz w:val="27"/>
          <w:szCs w:val="27"/>
        </w:rPr>
        <w:t>Он очень весёлый и ловкий, и т. д.)</w:t>
      </w:r>
      <w:r>
        <w:rPr>
          <w:color w:val="000000"/>
          <w:sz w:val="27"/>
          <w:szCs w:val="27"/>
        </w:rPr>
        <w:br/>
        <w:t>Ну, что, Баба Яга, убедили мы тебя?</w:t>
      </w:r>
      <w:proofErr w:type="gramEnd"/>
      <w:r>
        <w:rPr>
          <w:color w:val="000000"/>
          <w:sz w:val="27"/>
          <w:szCs w:val="27"/>
        </w:rPr>
        <w:t xml:space="preserve"> Теперь ты согласна, что каждый ребёнок со дня своего рождения имеет право на собственное имя? У каждого ребёнка есть свидетельство о рождении, где записана его фамилия, имя, отчество.</w:t>
      </w:r>
      <w:r>
        <w:rPr>
          <w:color w:val="000000"/>
          <w:sz w:val="27"/>
          <w:szCs w:val="27"/>
        </w:rPr>
        <w:br/>
        <w:t>Прикрепляется к доске жетон – символ «Имя».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Ну, хорошо, признаю за вами это право.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Тогда давайте представимся Бабе Яге, а эхо нам поможет.</w:t>
      </w:r>
      <w:r>
        <w:rPr>
          <w:color w:val="000000"/>
          <w:sz w:val="27"/>
          <w:szCs w:val="27"/>
        </w:rPr>
        <w:br/>
        <w:t>Проводится игра «Эхо». Дети становятся в круг, поочерёдно произносят свои имена, остальные хором их повторяют.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Теперь, Баба Яга, верни нам, пожалуйста, книгу, чтобы мы познакомились с другими правами детей.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 xml:space="preserve">. Верну, если у кого – </w:t>
      </w:r>
      <w:proofErr w:type="spellStart"/>
      <w:r>
        <w:rPr>
          <w:color w:val="000000"/>
          <w:sz w:val="27"/>
          <w:szCs w:val="27"/>
        </w:rPr>
        <w:t>нибудь</w:t>
      </w:r>
      <w:proofErr w:type="spellEnd"/>
      <w:r>
        <w:rPr>
          <w:color w:val="000000"/>
          <w:sz w:val="27"/>
          <w:szCs w:val="27"/>
        </w:rPr>
        <w:t xml:space="preserve"> из вас, мама в библиотеке работает.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Это ещё почему?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Потому что книги читать имеют право только дети библиотекарей, в домах могут жить только дети строителей, а лечиться дети врачей.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Ну, ты и наговорила! Дети, как вы думаете, справедливо то, что сказала Баба Яга? (Ответы детей) Баба Яга, каждый ребёнок имеет право на дом, питание, лечение и обучение.</w:t>
      </w:r>
      <w:r>
        <w:rPr>
          <w:color w:val="000000"/>
          <w:sz w:val="27"/>
          <w:szCs w:val="27"/>
        </w:rPr>
        <w:br/>
        <w:t>Прикрепляются жетоны – символы к доске «Дом», «Лечение», «Обучение». (Баба Яга уходит в свой дом).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Мне почему – то стало жалко Бабу Ягу. Может, она потому плохие поступки совершает, что никто её не любит, никто о ней не заботится. Ведь все имеют право на любовь и заботу. Это право имеете и все вы.</w:t>
      </w:r>
      <w:r>
        <w:rPr>
          <w:color w:val="000000"/>
          <w:sz w:val="27"/>
          <w:szCs w:val="27"/>
        </w:rPr>
        <w:br/>
        <w:t>Прикрепляется жетон – символ к доске «Любовь и забота».</w:t>
      </w:r>
      <w:r>
        <w:rPr>
          <w:color w:val="000000"/>
          <w:sz w:val="27"/>
          <w:szCs w:val="27"/>
        </w:rPr>
        <w:br/>
        <w:t>А Бабу Ягу даже с днём рождения никто не поздравил. Давайте мы это сделаем. Сорвём по цветочку и ей подарим.</w:t>
      </w:r>
      <w:r>
        <w:rPr>
          <w:color w:val="000000"/>
          <w:sz w:val="27"/>
          <w:szCs w:val="27"/>
        </w:rPr>
        <w:br/>
        <w:t xml:space="preserve">Собирают цветы, стучатся в дверь избушки, Баба Яга выходит. Дети </w:t>
      </w:r>
      <w:r>
        <w:rPr>
          <w:color w:val="000000"/>
          <w:sz w:val="27"/>
          <w:szCs w:val="27"/>
        </w:rPr>
        <w:lastRenderedPageBreak/>
        <w:t>поздравляют её с днём рождения и дарят цветы. Баба Яга смущается, благодарит.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Нам пора возвращаться. Седлайте ваши тучки, и полетим домой.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Подождите! Возьмите вашу книгу. Я ведь тоже способна на хорошие дела.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Спасибо, Баба Яга. Приходи к нам в гости. У нас есть ещё много интересных книг. До свидания.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Яга</w:t>
      </w:r>
      <w:r>
        <w:rPr>
          <w:color w:val="000000"/>
          <w:sz w:val="27"/>
          <w:szCs w:val="27"/>
        </w:rPr>
        <w:t>. До свидания! Спасибо за приглашение, я обязательно приду.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Все на месте? Полетели! Не забудьте закрыть глаза.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(Включает магнитофон с записью птичьих голосов, на дом Бабы Яги набрасывает ткань.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Баба Яга уходит.)</w:t>
      </w:r>
      <w:proofErr w:type="gramEnd"/>
      <w:r>
        <w:rPr>
          <w:color w:val="000000"/>
          <w:sz w:val="27"/>
          <w:szCs w:val="27"/>
        </w:rPr>
        <w:br/>
        <w:t>Раз, два, три, четыре, пять – вот и дома мы опять.</w:t>
      </w:r>
      <w:r>
        <w:rPr>
          <w:color w:val="000000"/>
          <w:sz w:val="27"/>
          <w:szCs w:val="27"/>
        </w:rPr>
        <w:br/>
        <w:t>(Встают с подушек, уходят с места для подвижных игр).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Понравилось вам путешествие? А что больше всего понравилось? (Ответы детей) О каких своих правах вы сегодня узнали? (Ответы детей с опорой на жетоны – символы).</w:t>
      </w:r>
      <w:r>
        <w:rPr>
          <w:color w:val="000000"/>
          <w:sz w:val="27"/>
          <w:szCs w:val="27"/>
        </w:rPr>
        <w:br/>
        <w:t>Молодцы, запомнили свои права. Мы ещё раз встретимся с этой книгой, которая познакомит вас и с другими правами.</w:t>
      </w:r>
      <w:r>
        <w:rPr>
          <w:color w:val="000000"/>
          <w:sz w:val="27"/>
          <w:szCs w:val="27"/>
        </w:rPr>
        <w:br/>
        <w:t>А теперь попрошу вас почитать стихи о ваших правах.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 ребёнок</w:t>
      </w:r>
      <w:r>
        <w:rPr>
          <w:color w:val="000000"/>
          <w:sz w:val="27"/>
          <w:szCs w:val="27"/>
        </w:rPr>
        <w:t>:  Мы на свет родились,</w:t>
      </w:r>
      <w:r>
        <w:rPr>
          <w:color w:val="000000"/>
          <w:sz w:val="27"/>
          <w:szCs w:val="27"/>
        </w:rPr>
        <w:br/>
        <w:t>Чтобы радостно жить,</w:t>
      </w:r>
      <w:r>
        <w:rPr>
          <w:color w:val="000000"/>
          <w:sz w:val="27"/>
          <w:szCs w:val="27"/>
        </w:rPr>
        <w:br/>
        <w:t>Чтобы вместе играть,</w:t>
      </w:r>
      <w:r>
        <w:rPr>
          <w:color w:val="000000"/>
          <w:sz w:val="27"/>
          <w:szCs w:val="27"/>
        </w:rPr>
        <w:br/>
        <w:t>Чтобы крепко дружить,</w:t>
      </w:r>
      <w:r>
        <w:rPr>
          <w:color w:val="000000"/>
          <w:sz w:val="27"/>
          <w:szCs w:val="27"/>
        </w:rPr>
        <w:br/>
        <w:t>Чтобы улыбки друг другу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арить и цветы,</w:t>
      </w:r>
      <w:r>
        <w:rPr>
          <w:color w:val="000000"/>
          <w:sz w:val="27"/>
          <w:szCs w:val="27"/>
        </w:rPr>
        <w:br/>
        <w:t>Чтоб исполнились в жизни</w:t>
      </w:r>
      <w:r>
        <w:rPr>
          <w:color w:val="000000"/>
          <w:sz w:val="27"/>
          <w:szCs w:val="27"/>
        </w:rPr>
        <w:br/>
        <w:t>Все наши мечты.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 ребёнок</w:t>
      </w:r>
      <w:r>
        <w:rPr>
          <w:color w:val="000000"/>
          <w:sz w:val="27"/>
          <w:szCs w:val="27"/>
        </w:rPr>
        <w:t>:  Пусть дети живут, смеются звонко,</w:t>
      </w:r>
      <w:r>
        <w:rPr>
          <w:color w:val="000000"/>
          <w:sz w:val="27"/>
          <w:szCs w:val="27"/>
        </w:rPr>
        <w:br/>
        <w:t>Подрастают с каждым днём.</w:t>
      </w:r>
      <w:r>
        <w:rPr>
          <w:color w:val="000000"/>
          <w:sz w:val="27"/>
          <w:szCs w:val="27"/>
        </w:rPr>
        <w:br/>
        <w:t>Пусть у каждого ребёнка</w:t>
      </w:r>
      <w:proofErr w:type="gramStart"/>
      <w:r>
        <w:rPr>
          <w:color w:val="000000"/>
          <w:sz w:val="27"/>
          <w:szCs w:val="27"/>
        </w:rPr>
        <w:br/>
        <w:t>Б</w:t>
      </w:r>
      <w:proofErr w:type="gramEnd"/>
      <w:r>
        <w:rPr>
          <w:color w:val="000000"/>
          <w:sz w:val="27"/>
          <w:szCs w:val="27"/>
        </w:rPr>
        <w:t>удет тёплый светлый дом.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 ребёнок</w:t>
      </w:r>
      <w:r>
        <w:rPr>
          <w:color w:val="000000"/>
          <w:sz w:val="27"/>
          <w:szCs w:val="27"/>
        </w:rPr>
        <w:t>: Детство только раз бывает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 xml:space="preserve"> ребят любой страны.</w:t>
      </w:r>
      <w:r>
        <w:rPr>
          <w:color w:val="000000"/>
          <w:sz w:val="27"/>
          <w:szCs w:val="27"/>
        </w:rPr>
        <w:br/>
        <w:t>Пусть никто из них не знает</w:t>
      </w:r>
      <w:r>
        <w:rPr>
          <w:color w:val="000000"/>
          <w:sz w:val="27"/>
          <w:szCs w:val="27"/>
        </w:rPr>
        <w:br/>
        <w:t>Горя чёрного – войны.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4 ребёнок</w:t>
      </w:r>
      <w:r>
        <w:rPr>
          <w:color w:val="000000"/>
          <w:sz w:val="27"/>
          <w:szCs w:val="27"/>
        </w:rPr>
        <w:t>: Мы на свет родились,</w:t>
      </w:r>
      <w:r>
        <w:rPr>
          <w:color w:val="000000"/>
          <w:sz w:val="27"/>
          <w:szCs w:val="27"/>
        </w:rPr>
        <w:br/>
        <w:t>Чтобы радостно жить,</w:t>
      </w:r>
      <w:r>
        <w:rPr>
          <w:color w:val="000000"/>
          <w:sz w:val="27"/>
          <w:szCs w:val="27"/>
        </w:rPr>
        <w:br/>
        <w:t>Чтоб цветы и улыбки</w:t>
      </w:r>
      <w:r>
        <w:rPr>
          <w:color w:val="000000"/>
          <w:sz w:val="27"/>
          <w:szCs w:val="27"/>
        </w:rPr>
        <w:br/>
        <w:t>Друг другу дарить,</w:t>
      </w:r>
      <w:r>
        <w:rPr>
          <w:color w:val="000000"/>
          <w:sz w:val="27"/>
          <w:szCs w:val="27"/>
        </w:rPr>
        <w:br/>
        <w:t>Чтобы горе исчезло,</w:t>
      </w:r>
      <w:r>
        <w:rPr>
          <w:color w:val="000000"/>
          <w:sz w:val="27"/>
          <w:szCs w:val="27"/>
        </w:rPr>
        <w:br/>
        <w:t>Пропала беда,</w:t>
      </w:r>
      <w:r>
        <w:rPr>
          <w:color w:val="000000"/>
          <w:sz w:val="27"/>
          <w:szCs w:val="27"/>
        </w:rPr>
        <w:br/>
        <w:t>Чтобы яркое солнце</w:t>
      </w:r>
      <w:r>
        <w:rPr>
          <w:color w:val="000000"/>
          <w:sz w:val="27"/>
          <w:szCs w:val="27"/>
        </w:rPr>
        <w:br/>
        <w:t>Светило всегда.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. Мы сегодня познакомились с важными правами. Если их нарушают, то дети растут в условиях войны, голода и нищеты – они несчастны. Поэтому правительство нашей страны обещает делать всё для того, чтобы </w:t>
      </w:r>
      <w:r>
        <w:rPr>
          <w:color w:val="000000"/>
          <w:sz w:val="27"/>
          <w:szCs w:val="27"/>
        </w:rPr>
        <w:lastRenderedPageBreak/>
        <w:t>обеспечить детям безопасную жизнь и здоровье, возможность учиться, заниматься своим любимым делом.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Дети поют песню «Пусть всегда будет солнце»</w:t>
      </w:r>
      <w:r>
        <w:rPr>
          <w:color w:val="000000"/>
          <w:sz w:val="27"/>
          <w:szCs w:val="27"/>
        </w:rPr>
        <w:t>.</w:t>
      </w:r>
    </w:p>
    <w:p w:rsidR="00B9669C" w:rsidRDefault="00B9669C" w:rsidP="00B9669C">
      <w:pPr>
        <w:pStyle w:val="a3"/>
        <w:shd w:val="clear" w:color="auto" w:fill="FFFFFF"/>
        <w:spacing w:line="245" w:lineRule="atLeast"/>
        <w:rPr>
          <w:color w:val="000000"/>
          <w:sz w:val="27"/>
          <w:szCs w:val="27"/>
        </w:rPr>
      </w:pPr>
    </w:p>
    <w:p w:rsidR="00D03BC5" w:rsidRDefault="00D03BC5"/>
    <w:sectPr w:rsidR="00D0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669C"/>
    <w:rsid w:val="00071748"/>
    <w:rsid w:val="00B9669C"/>
    <w:rsid w:val="00D0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6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1284</Words>
  <Characters>7320</Characters>
  <Application>Microsoft Office Word</Application>
  <DocSecurity>0</DocSecurity>
  <Lines>61</Lines>
  <Paragraphs>17</Paragraphs>
  <ScaleCrop>false</ScaleCrop>
  <Company>None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2016-11-08T16:48:00Z</dcterms:created>
  <dcterms:modified xsi:type="dcterms:W3CDTF">2016-11-10T14:02:00Z</dcterms:modified>
</cp:coreProperties>
</file>